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EBE13" w14:textId="77777777" w:rsidR="00F37C8F" w:rsidRDefault="00EB4899" w:rsidP="00DB7877">
      <w:pPr>
        <w:shd w:val="clear" w:color="auto" w:fill="FFFFFF"/>
        <w:rPr>
          <w:rFonts w:asciiTheme="minorHAnsi" w:hAnsiTheme="minorHAnsi"/>
          <w:b/>
          <w:spacing w:val="-3"/>
          <w:szCs w:val="24"/>
          <w:u w:val="single"/>
          <w:lang w:val="en-GB"/>
        </w:rPr>
      </w:pPr>
      <w:r>
        <w:rPr>
          <w:rFonts w:ascii="Arial Narrow" w:hAnsi="Arial Narrow"/>
          <w:bCs/>
          <w:color w:val="FF0000"/>
          <w:spacing w:val="-3"/>
          <w:sz w:val="20"/>
          <w:u w:val="single"/>
          <w:lang w:val="en-GB"/>
        </w:rPr>
        <w:t xml:space="preserve"> </w:t>
      </w:r>
    </w:p>
    <w:p w14:paraId="713EBB70" w14:textId="77777777" w:rsidR="002451BE" w:rsidRPr="004D51D3" w:rsidRDefault="002451BE" w:rsidP="002451BE">
      <w:pPr>
        <w:shd w:val="clear" w:color="auto" w:fill="FFFFFF"/>
        <w:jc w:val="center"/>
        <w:rPr>
          <w:rFonts w:asciiTheme="minorHAnsi" w:hAnsiTheme="minorHAnsi"/>
          <w:spacing w:val="-3"/>
          <w:szCs w:val="24"/>
          <w:lang w:val="en-GB"/>
        </w:rPr>
      </w:pPr>
      <w:r w:rsidRPr="004D51D3">
        <w:rPr>
          <w:rFonts w:asciiTheme="minorHAnsi" w:hAnsiTheme="minorHAnsi"/>
          <w:b/>
          <w:spacing w:val="-3"/>
          <w:szCs w:val="24"/>
          <w:u w:val="single"/>
          <w:lang w:val="en-GB"/>
        </w:rPr>
        <w:t>CONFIDENTIALITY AND</w:t>
      </w:r>
      <w:r w:rsidRPr="004D51D3">
        <w:rPr>
          <w:rFonts w:asciiTheme="minorHAnsi" w:hAnsiTheme="minorHAnsi"/>
          <w:spacing w:val="-3"/>
          <w:szCs w:val="24"/>
          <w:u w:val="single"/>
          <w:lang w:val="en-GB"/>
        </w:rPr>
        <w:t xml:space="preserve"> </w:t>
      </w:r>
      <w:r w:rsidRPr="004D51D3">
        <w:rPr>
          <w:rFonts w:asciiTheme="minorHAnsi" w:hAnsiTheme="minorHAnsi"/>
          <w:b/>
          <w:spacing w:val="-3"/>
          <w:szCs w:val="24"/>
          <w:u w:val="single"/>
          <w:lang w:val="en-GB"/>
        </w:rPr>
        <w:t>NON-DISCLOSURE AGREEMENT</w:t>
      </w:r>
    </w:p>
    <w:p w14:paraId="0EA99E0B" w14:textId="77777777" w:rsidR="002451BE" w:rsidRPr="004D51D3" w:rsidRDefault="002451BE" w:rsidP="00A27381">
      <w:pPr>
        <w:jc w:val="both"/>
        <w:rPr>
          <w:rFonts w:asciiTheme="minorHAnsi" w:hAnsiTheme="minorHAnsi"/>
          <w:spacing w:val="-3"/>
          <w:szCs w:val="24"/>
          <w:lang w:val="en-GB"/>
        </w:rPr>
      </w:pPr>
    </w:p>
    <w:p w14:paraId="1C20C445" w14:textId="77777777" w:rsidR="002451BE" w:rsidRPr="004D51D3" w:rsidRDefault="002451BE" w:rsidP="00A27381">
      <w:pPr>
        <w:jc w:val="both"/>
        <w:rPr>
          <w:rFonts w:asciiTheme="minorHAnsi" w:hAnsiTheme="minorHAnsi"/>
          <w:spacing w:val="-3"/>
          <w:szCs w:val="24"/>
          <w:lang w:val="en-GB"/>
        </w:rPr>
      </w:pPr>
      <w:r w:rsidRPr="004D51D3">
        <w:rPr>
          <w:rFonts w:asciiTheme="minorHAnsi" w:hAnsiTheme="minorHAnsi"/>
          <w:b/>
          <w:bCs/>
          <w:spacing w:val="-3"/>
          <w:szCs w:val="24"/>
          <w:lang w:val="en-GB"/>
        </w:rPr>
        <w:t>THIS AGREEMENT</w:t>
      </w:r>
      <w:r w:rsidR="008810F5">
        <w:rPr>
          <w:rFonts w:asciiTheme="minorHAnsi" w:hAnsiTheme="minorHAnsi"/>
          <w:b/>
          <w:bCs/>
          <w:spacing w:val="-3"/>
          <w:szCs w:val="24"/>
          <w:lang w:val="en-GB"/>
        </w:rPr>
        <w:t xml:space="preserve"> </w:t>
      </w:r>
      <w:r w:rsidR="008810F5" w:rsidRPr="00DB7877">
        <w:rPr>
          <w:rFonts w:asciiTheme="minorHAnsi" w:hAnsiTheme="minorHAnsi"/>
          <w:spacing w:val="-3"/>
          <w:szCs w:val="24"/>
          <w:lang w:val="en-GB"/>
        </w:rPr>
        <w:t>("</w:t>
      </w:r>
      <w:r w:rsidR="008810F5" w:rsidRPr="00DB7877">
        <w:rPr>
          <w:rFonts w:asciiTheme="minorHAnsi" w:hAnsiTheme="minorHAnsi"/>
          <w:b/>
          <w:bCs/>
          <w:i/>
          <w:iCs/>
          <w:spacing w:val="-3"/>
          <w:szCs w:val="24"/>
          <w:lang w:val="en-GB"/>
        </w:rPr>
        <w:t>Agreement</w:t>
      </w:r>
      <w:r w:rsidR="008810F5" w:rsidRPr="00DB7877">
        <w:rPr>
          <w:rFonts w:asciiTheme="minorHAnsi" w:hAnsiTheme="minorHAnsi"/>
          <w:spacing w:val="-3"/>
          <w:szCs w:val="24"/>
          <w:lang w:val="en-GB"/>
        </w:rPr>
        <w:t>")</w:t>
      </w:r>
      <w:r w:rsidRPr="004D51D3">
        <w:rPr>
          <w:rFonts w:asciiTheme="minorHAnsi" w:hAnsiTheme="minorHAnsi"/>
          <w:spacing w:val="-3"/>
          <w:szCs w:val="24"/>
          <w:lang w:val="en-GB"/>
        </w:rPr>
        <w:t xml:space="preserve"> is </w:t>
      </w:r>
      <w:r w:rsidR="006679B6">
        <w:rPr>
          <w:rFonts w:asciiTheme="minorHAnsi" w:hAnsiTheme="minorHAnsi"/>
          <w:spacing w:val="-3"/>
          <w:szCs w:val="24"/>
          <w:lang w:val="en-GB"/>
        </w:rPr>
        <w:t>made on</w:t>
      </w:r>
      <w:r w:rsidR="008810F5">
        <w:rPr>
          <w:rFonts w:asciiTheme="minorHAnsi" w:hAnsiTheme="minorHAnsi"/>
          <w:spacing w:val="-3"/>
          <w:szCs w:val="24"/>
          <w:lang w:val="en-GB"/>
        </w:rPr>
        <w:t xml:space="preserve"> this</w:t>
      </w:r>
      <w:r w:rsidR="006679B6">
        <w:rPr>
          <w:rFonts w:asciiTheme="minorHAnsi" w:hAnsiTheme="minorHAnsi"/>
          <w:spacing w:val="-3"/>
          <w:szCs w:val="24"/>
          <w:lang w:val="en-GB"/>
        </w:rPr>
        <w:t xml:space="preserve"> </w:t>
      </w:r>
      <w:r w:rsidR="00E50EDC">
        <w:rPr>
          <w:rFonts w:asciiTheme="minorHAnsi" w:hAnsiTheme="minorHAnsi"/>
          <w:spacing w:val="-3"/>
          <w:szCs w:val="24"/>
          <w:lang w:val="en-GB"/>
        </w:rPr>
        <w:t>[</w:t>
      </w:r>
      <w:r w:rsidR="00E50EDC" w:rsidRPr="002B3C00">
        <w:rPr>
          <w:rFonts w:asciiTheme="minorHAnsi" w:hAnsiTheme="minorHAnsi"/>
          <w:i/>
          <w:iCs/>
          <w:color w:val="0000FF"/>
          <w:spacing w:val="-3"/>
          <w:szCs w:val="24"/>
          <w:lang w:val="en-GB"/>
        </w:rPr>
        <w:t>insert</w:t>
      </w:r>
      <w:r w:rsidR="00E50EDC">
        <w:rPr>
          <w:rFonts w:asciiTheme="minorHAnsi" w:hAnsiTheme="minorHAnsi"/>
          <w:spacing w:val="-3"/>
          <w:szCs w:val="24"/>
          <w:lang w:val="en-GB"/>
        </w:rPr>
        <w:t xml:space="preserve">] </w:t>
      </w:r>
      <w:r w:rsidR="006679B6">
        <w:rPr>
          <w:rFonts w:asciiTheme="minorHAnsi" w:hAnsiTheme="minorHAnsi"/>
          <w:spacing w:val="-3"/>
          <w:szCs w:val="24"/>
          <w:lang w:val="en-GB"/>
        </w:rPr>
        <w:t xml:space="preserve">day of </w:t>
      </w:r>
      <w:r w:rsidR="00E50EDC">
        <w:rPr>
          <w:rFonts w:asciiTheme="minorHAnsi" w:hAnsiTheme="minorHAnsi"/>
          <w:spacing w:val="-3"/>
          <w:szCs w:val="24"/>
          <w:lang w:val="en-GB"/>
        </w:rPr>
        <w:t>[</w:t>
      </w:r>
      <w:r w:rsidR="00E50EDC" w:rsidRPr="002B3C00">
        <w:rPr>
          <w:rFonts w:asciiTheme="minorHAnsi" w:hAnsiTheme="minorHAnsi"/>
          <w:i/>
          <w:iCs/>
          <w:color w:val="0000FF"/>
          <w:spacing w:val="-3"/>
          <w:szCs w:val="24"/>
          <w:lang w:val="en-GB"/>
        </w:rPr>
        <w:t>insert</w:t>
      </w:r>
      <w:r w:rsidR="00E50EDC">
        <w:rPr>
          <w:rFonts w:asciiTheme="minorHAnsi" w:hAnsiTheme="minorHAnsi"/>
          <w:spacing w:val="-3"/>
          <w:szCs w:val="24"/>
          <w:lang w:val="en-GB"/>
        </w:rPr>
        <w:t>]</w:t>
      </w:r>
      <w:r w:rsidR="006679B6">
        <w:rPr>
          <w:rFonts w:asciiTheme="minorHAnsi" w:hAnsiTheme="minorHAnsi"/>
          <w:spacing w:val="-3"/>
          <w:szCs w:val="24"/>
          <w:lang w:val="en-GB"/>
        </w:rPr>
        <w:t xml:space="preserve">, </w:t>
      </w:r>
      <w:r w:rsidR="00E50EDC">
        <w:rPr>
          <w:rFonts w:asciiTheme="minorHAnsi" w:hAnsiTheme="minorHAnsi"/>
          <w:spacing w:val="-3"/>
          <w:szCs w:val="24"/>
          <w:lang w:val="en-GB"/>
        </w:rPr>
        <w:t>[</w:t>
      </w:r>
      <w:r w:rsidR="00E50EDC" w:rsidRPr="002B3C00">
        <w:rPr>
          <w:rFonts w:asciiTheme="minorHAnsi" w:hAnsiTheme="minorHAnsi"/>
          <w:i/>
          <w:iCs/>
          <w:color w:val="0000FF"/>
          <w:spacing w:val="-3"/>
          <w:szCs w:val="24"/>
          <w:lang w:val="en-GB"/>
        </w:rPr>
        <w:t>insert</w:t>
      </w:r>
      <w:r w:rsidR="00E50EDC">
        <w:rPr>
          <w:rFonts w:asciiTheme="minorHAnsi" w:hAnsiTheme="minorHAnsi"/>
          <w:spacing w:val="-3"/>
          <w:szCs w:val="24"/>
          <w:lang w:val="en-GB"/>
        </w:rPr>
        <w:t>]</w:t>
      </w:r>
      <w:r w:rsidR="008810F5">
        <w:rPr>
          <w:rFonts w:asciiTheme="minorHAnsi" w:hAnsiTheme="minorHAnsi"/>
          <w:spacing w:val="-3"/>
          <w:szCs w:val="24"/>
          <w:lang w:val="en-GB"/>
        </w:rPr>
        <w:t xml:space="preserve">at </w:t>
      </w:r>
      <w:r w:rsidR="00E50EDC">
        <w:rPr>
          <w:rFonts w:asciiTheme="minorHAnsi" w:hAnsiTheme="minorHAnsi"/>
          <w:spacing w:val="-3"/>
          <w:szCs w:val="24"/>
          <w:lang w:val="en-GB"/>
        </w:rPr>
        <w:t>[</w:t>
      </w:r>
      <w:r w:rsidR="00E50EDC" w:rsidRPr="002B3C00">
        <w:rPr>
          <w:rFonts w:asciiTheme="minorHAnsi" w:hAnsiTheme="minorHAnsi"/>
          <w:i/>
          <w:iCs/>
          <w:color w:val="0000FF"/>
          <w:spacing w:val="-3"/>
          <w:szCs w:val="24"/>
          <w:lang w:val="en-GB"/>
        </w:rPr>
        <w:t>insert</w:t>
      </w:r>
      <w:r w:rsidR="00E50EDC">
        <w:rPr>
          <w:rFonts w:asciiTheme="minorHAnsi" w:hAnsiTheme="minorHAnsi"/>
          <w:spacing w:val="-3"/>
          <w:szCs w:val="24"/>
          <w:lang w:val="en-GB"/>
        </w:rPr>
        <w:t>]</w:t>
      </w:r>
    </w:p>
    <w:p w14:paraId="30164E5A" w14:textId="77777777" w:rsidR="002451BE" w:rsidRPr="004D51D3" w:rsidRDefault="002451BE" w:rsidP="002451BE">
      <w:pPr>
        <w:jc w:val="both"/>
        <w:rPr>
          <w:rFonts w:asciiTheme="minorHAnsi" w:hAnsiTheme="minorHAnsi"/>
          <w:spacing w:val="-3"/>
          <w:szCs w:val="24"/>
          <w:lang w:val="en-GB"/>
        </w:rPr>
      </w:pPr>
    </w:p>
    <w:p w14:paraId="62C8B0E1" w14:textId="77777777" w:rsidR="002451BE" w:rsidRPr="004D51D3" w:rsidRDefault="002451BE" w:rsidP="002451BE">
      <w:pPr>
        <w:pStyle w:val="Heading5"/>
        <w:rPr>
          <w:rFonts w:asciiTheme="minorHAnsi" w:hAnsiTheme="minorHAnsi"/>
          <w:sz w:val="24"/>
          <w:szCs w:val="24"/>
        </w:rPr>
      </w:pPr>
      <w:r w:rsidRPr="004D51D3">
        <w:rPr>
          <w:rFonts w:asciiTheme="minorHAnsi" w:hAnsiTheme="minorHAnsi"/>
          <w:sz w:val="24"/>
          <w:szCs w:val="24"/>
        </w:rPr>
        <w:t xml:space="preserve">BETWEEN </w:t>
      </w:r>
    </w:p>
    <w:p w14:paraId="48368DF1" w14:textId="77777777" w:rsidR="001D0F3A" w:rsidRPr="004D51D3" w:rsidRDefault="001D0F3A" w:rsidP="001D0F3A">
      <w:pPr>
        <w:rPr>
          <w:rFonts w:asciiTheme="minorHAnsi" w:hAnsiTheme="minorHAnsi"/>
          <w:szCs w:val="24"/>
          <w:lang w:val="en-GB"/>
        </w:rPr>
      </w:pPr>
    </w:p>
    <w:p w14:paraId="6FF02719" w14:textId="77777777" w:rsidR="002451BE" w:rsidRPr="004D51D3" w:rsidRDefault="004D51D3" w:rsidP="002451BE">
      <w:pPr>
        <w:shd w:val="clear" w:color="auto" w:fill="FFFFFF"/>
        <w:jc w:val="both"/>
        <w:rPr>
          <w:rFonts w:asciiTheme="minorHAnsi" w:hAnsiTheme="minorHAnsi"/>
          <w:spacing w:val="-3"/>
          <w:szCs w:val="24"/>
          <w:lang w:val="en-GB"/>
        </w:rPr>
      </w:pPr>
      <w:r>
        <w:rPr>
          <w:rFonts w:asciiTheme="minorHAnsi" w:hAnsiTheme="minorHAnsi"/>
          <w:b/>
          <w:spacing w:val="-3"/>
          <w:szCs w:val="24"/>
          <w:lang w:val="en-GB"/>
        </w:rPr>
        <w:t>_______________________________________</w:t>
      </w:r>
      <w:r w:rsidR="001D0F3A" w:rsidRPr="004D51D3">
        <w:rPr>
          <w:rFonts w:asciiTheme="minorHAnsi" w:hAnsiTheme="minorHAnsi"/>
          <w:szCs w:val="24"/>
        </w:rPr>
        <w:t xml:space="preserve">, A </w:t>
      </w:r>
      <w:r w:rsidR="007805FB">
        <w:rPr>
          <w:rFonts w:asciiTheme="minorHAnsi" w:hAnsiTheme="minorHAnsi"/>
          <w:szCs w:val="24"/>
        </w:rPr>
        <w:t>c</w:t>
      </w:r>
      <w:r w:rsidR="007805FB" w:rsidRPr="004D51D3">
        <w:rPr>
          <w:rFonts w:asciiTheme="minorHAnsi" w:hAnsiTheme="minorHAnsi"/>
          <w:szCs w:val="24"/>
        </w:rPr>
        <w:t xml:space="preserve">ompany </w:t>
      </w:r>
      <w:r w:rsidR="001D0F3A" w:rsidRPr="004D51D3">
        <w:rPr>
          <w:rFonts w:asciiTheme="minorHAnsi" w:hAnsiTheme="minorHAnsi"/>
          <w:szCs w:val="24"/>
        </w:rPr>
        <w:t xml:space="preserve">incorporated under the Companies Act, 1956 </w:t>
      </w:r>
      <w:r w:rsidR="001D0F3A" w:rsidRPr="004D51D3">
        <w:rPr>
          <w:rFonts w:asciiTheme="minorHAnsi" w:hAnsiTheme="minorHAnsi"/>
          <w:spacing w:val="-3"/>
          <w:szCs w:val="24"/>
          <w:lang w:val="en-GB"/>
        </w:rPr>
        <w:t xml:space="preserve">bearing its CIN No. </w:t>
      </w:r>
      <w:r w:rsidR="00004E6B">
        <w:rPr>
          <w:rFonts w:asciiTheme="minorHAnsi" w:hAnsiTheme="minorHAnsi"/>
          <w:spacing w:val="-3"/>
          <w:szCs w:val="24"/>
          <w:lang w:val="en-GB"/>
        </w:rPr>
        <w:t>XXXXXXXXXXXXXXXX</w:t>
      </w:r>
      <w:r w:rsidR="001D0F3A" w:rsidRPr="004D51D3">
        <w:rPr>
          <w:rFonts w:asciiTheme="minorHAnsi" w:hAnsiTheme="minorHAnsi"/>
          <w:spacing w:val="-3"/>
          <w:szCs w:val="24"/>
          <w:lang w:val="en-GB"/>
        </w:rPr>
        <w:t>.</w:t>
      </w:r>
      <w:r w:rsidR="001D0F3A" w:rsidRPr="004D51D3">
        <w:rPr>
          <w:rFonts w:asciiTheme="minorHAnsi" w:hAnsiTheme="minorHAnsi"/>
          <w:szCs w:val="24"/>
        </w:rPr>
        <w:t xml:space="preserve">) and having </w:t>
      </w:r>
      <w:r w:rsidR="007805FB">
        <w:rPr>
          <w:rFonts w:asciiTheme="minorHAnsi" w:hAnsiTheme="minorHAnsi"/>
          <w:szCs w:val="24"/>
        </w:rPr>
        <w:t>a</w:t>
      </w:r>
      <w:r w:rsidR="007805FB" w:rsidRPr="004D51D3">
        <w:rPr>
          <w:rFonts w:asciiTheme="minorHAnsi" w:hAnsiTheme="minorHAnsi"/>
          <w:szCs w:val="24"/>
        </w:rPr>
        <w:t xml:space="preserve">ddress </w:t>
      </w:r>
      <w:r w:rsidR="001D0F3A" w:rsidRPr="004D51D3">
        <w:rPr>
          <w:rFonts w:asciiTheme="minorHAnsi" w:hAnsiTheme="minorHAnsi"/>
          <w:szCs w:val="24"/>
        </w:rPr>
        <w:t xml:space="preserve">at  </w:t>
      </w:r>
      <w:r>
        <w:rPr>
          <w:rFonts w:asciiTheme="minorHAnsi" w:hAnsiTheme="minorHAnsi"/>
          <w:b/>
          <w:spacing w:val="-3"/>
          <w:szCs w:val="24"/>
          <w:lang w:val="en-GB"/>
        </w:rPr>
        <w:t>_________________________________________________________________________________________________________________________</w:t>
      </w:r>
      <w:r w:rsidR="001D0F3A" w:rsidRPr="004D51D3">
        <w:rPr>
          <w:rFonts w:asciiTheme="minorHAnsi" w:hAnsiTheme="minorHAnsi"/>
          <w:szCs w:val="24"/>
        </w:rPr>
        <w:t xml:space="preserve"> </w:t>
      </w:r>
      <w:r w:rsidR="002451BE" w:rsidRPr="004D51D3">
        <w:rPr>
          <w:rFonts w:asciiTheme="minorHAnsi" w:hAnsiTheme="minorHAnsi"/>
          <w:spacing w:val="-3"/>
          <w:szCs w:val="24"/>
          <w:lang w:val="en-GB"/>
        </w:rPr>
        <w:t>(hereinafter called and referred to as “</w:t>
      </w:r>
      <w:r w:rsidR="002451BE" w:rsidRPr="004D51D3">
        <w:rPr>
          <w:rFonts w:asciiTheme="minorHAnsi" w:hAnsiTheme="minorHAnsi"/>
          <w:b/>
          <w:spacing w:val="-3"/>
          <w:szCs w:val="24"/>
          <w:lang w:val="en-GB"/>
        </w:rPr>
        <w:t>the Company</w:t>
      </w:r>
      <w:r w:rsidR="002451BE" w:rsidRPr="004D51D3">
        <w:rPr>
          <w:rFonts w:asciiTheme="minorHAnsi" w:hAnsiTheme="minorHAnsi"/>
          <w:spacing w:val="-3"/>
          <w:szCs w:val="24"/>
          <w:lang w:val="en-GB"/>
        </w:rPr>
        <w:t>”</w:t>
      </w:r>
      <w:r w:rsidR="0065685F">
        <w:rPr>
          <w:rFonts w:asciiTheme="minorHAnsi" w:hAnsiTheme="minorHAnsi"/>
          <w:spacing w:val="-3"/>
          <w:szCs w:val="24"/>
          <w:lang w:val="en-GB"/>
        </w:rPr>
        <w:t xml:space="preserve"> </w:t>
      </w:r>
      <w:r w:rsidR="002451BE" w:rsidRPr="004D51D3">
        <w:rPr>
          <w:rFonts w:asciiTheme="minorHAnsi" w:hAnsiTheme="minorHAnsi"/>
          <w:spacing w:val="-3"/>
          <w:szCs w:val="24"/>
          <w:lang w:val="en-GB"/>
        </w:rPr>
        <w:t xml:space="preserve"> which expression shall unless repugnant to its context or meaning shall deemed to include its </w:t>
      </w:r>
      <w:r w:rsidR="00094328">
        <w:rPr>
          <w:rFonts w:asciiTheme="minorHAnsi" w:hAnsiTheme="minorHAnsi"/>
          <w:spacing w:val="-3"/>
          <w:szCs w:val="24"/>
          <w:lang w:val="en-GB"/>
        </w:rPr>
        <w:t xml:space="preserve">administrators, successors </w:t>
      </w:r>
      <w:r w:rsidR="002451BE" w:rsidRPr="004D51D3">
        <w:rPr>
          <w:rFonts w:asciiTheme="minorHAnsi" w:hAnsiTheme="minorHAnsi"/>
          <w:spacing w:val="-3"/>
          <w:szCs w:val="24"/>
          <w:lang w:val="en-GB"/>
        </w:rPr>
        <w:t xml:space="preserve">and </w:t>
      </w:r>
      <w:r w:rsidR="00094328">
        <w:rPr>
          <w:rFonts w:asciiTheme="minorHAnsi" w:hAnsiTheme="minorHAnsi"/>
          <w:spacing w:val="-3"/>
          <w:szCs w:val="24"/>
          <w:lang w:val="en-GB"/>
        </w:rPr>
        <w:t xml:space="preserve">permitted </w:t>
      </w:r>
      <w:r w:rsidR="007805FB">
        <w:rPr>
          <w:rFonts w:asciiTheme="minorHAnsi" w:hAnsiTheme="minorHAnsi"/>
          <w:spacing w:val="-3"/>
          <w:szCs w:val="24"/>
          <w:lang w:val="en-GB"/>
        </w:rPr>
        <w:t>a</w:t>
      </w:r>
      <w:r w:rsidR="007805FB" w:rsidRPr="004D51D3">
        <w:rPr>
          <w:rFonts w:asciiTheme="minorHAnsi" w:hAnsiTheme="minorHAnsi"/>
          <w:spacing w:val="-3"/>
          <w:szCs w:val="24"/>
          <w:lang w:val="en-GB"/>
        </w:rPr>
        <w:t xml:space="preserve">ssigns </w:t>
      </w:r>
      <w:r w:rsidR="002451BE" w:rsidRPr="004D51D3">
        <w:rPr>
          <w:rFonts w:asciiTheme="minorHAnsi" w:hAnsiTheme="minorHAnsi"/>
          <w:spacing w:val="-3"/>
          <w:szCs w:val="24"/>
          <w:lang w:val="en-GB"/>
        </w:rPr>
        <w:t xml:space="preserve">thereof) of the </w:t>
      </w:r>
      <w:r w:rsidR="002451BE" w:rsidRPr="004D51D3">
        <w:rPr>
          <w:rFonts w:asciiTheme="minorHAnsi" w:hAnsiTheme="minorHAnsi"/>
          <w:b/>
          <w:spacing w:val="-3"/>
          <w:szCs w:val="24"/>
          <w:lang w:val="en-GB"/>
        </w:rPr>
        <w:t>FIRST PART</w:t>
      </w:r>
      <w:r w:rsidR="002451BE" w:rsidRPr="004D51D3">
        <w:rPr>
          <w:rFonts w:asciiTheme="minorHAnsi" w:hAnsiTheme="minorHAnsi"/>
          <w:spacing w:val="-3"/>
          <w:szCs w:val="24"/>
          <w:lang w:val="en-GB"/>
        </w:rPr>
        <w:t>;</w:t>
      </w:r>
    </w:p>
    <w:p w14:paraId="6B18CE09" w14:textId="77777777" w:rsidR="002451BE" w:rsidRPr="004D51D3" w:rsidRDefault="002451BE" w:rsidP="002451BE">
      <w:pPr>
        <w:shd w:val="clear" w:color="auto" w:fill="FFFFFF"/>
        <w:jc w:val="both"/>
        <w:rPr>
          <w:rFonts w:asciiTheme="minorHAnsi" w:hAnsiTheme="minorHAnsi"/>
          <w:spacing w:val="-3"/>
          <w:szCs w:val="24"/>
          <w:lang w:val="en-GB"/>
        </w:rPr>
      </w:pPr>
    </w:p>
    <w:p w14:paraId="31A51519" w14:textId="77777777" w:rsidR="002451BE" w:rsidRPr="004D51D3" w:rsidRDefault="002451BE" w:rsidP="002451BE">
      <w:pPr>
        <w:shd w:val="clear" w:color="auto" w:fill="FFFFFF"/>
        <w:jc w:val="both"/>
        <w:rPr>
          <w:rFonts w:asciiTheme="minorHAnsi" w:hAnsiTheme="minorHAnsi"/>
          <w:b/>
          <w:spacing w:val="-3"/>
          <w:szCs w:val="24"/>
          <w:lang w:val="en-GB"/>
        </w:rPr>
      </w:pPr>
      <w:r w:rsidRPr="004D51D3">
        <w:rPr>
          <w:rFonts w:asciiTheme="minorHAnsi" w:hAnsiTheme="minorHAnsi"/>
          <w:b/>
          <w:spacing w:val="-3"/>
          <w:szCs w:val="24"/>
          <w:lang w:val="en-GB"/>
        </w:rPr>
        <w:t>AND</w:t>
      </w:r>
    </w:p>
    <w:p w14:paraId="2527343A" w14:textId="77777777" w:rsidR="002451BE" w:rsidRPr="004D51D3" w:rsidRDefault="002451BE" w:rsidP="002451BE">
      <w:pPr>
        <w:shd w:val="clear" w:color="auto" w:fill="FFFFFF"/>
        <w:jc w:val="both"/>
        <w:rPr>
          <w:rFonts w:asciiTheme="minorHAnsi" w:hAnsiTheme="minorHAnsi"/>
          <w:spacing w:val="-3"/>
          <w:szCs w:val="24"/>
          <w:lang w:val="en-GB"/>
        </w:rPr>
      </w:pPr>
    </w:p>
    <w:p w14:paraId="6C0B6E3C" w14:textId="77777777" w:rsidR="002451BE" w:rsidRPr="004D51D3" w:rsidRDefault="004D51D3" w:rsidP="002451BE">
      <w:pPr>
        <w:jc w:val="both"/>
        <w:rPr>
          <w:rFonts w:asciiTheme="minorHAnsi" w:hAnsiTheme="minorHAnsi"/>
          <w:szCs w:val="24"/>
        </w:rPr>
      </w:pPr>
      <w:r w:rsidRPr="004D51D3">
        <w:rPr>
          <w:rFonts w:asciiTheme="minorHAnsi" w:hAnsiTheme="minorHAnsi"/>
          <w:b/>
          <w:spacing w:val="-3"/>
          <w:szCs w:val="24"/>
          <w:lang w:val="en-GB"/>
        </w:rPr>
        <w:t>Watch Your Health.com India Private Limited</w:t>
      </w:r>
      <w:r w:rsidR="00963BFE" w:rsidRPr="004D51D3">
        <w:rPr>
          <w:rFonts w:asciiTheme="minorHAnsi" w:hAnsiTheme="minorHAnsi"/>
          <w:b/>
          <w:spacing w:val="-3"/>
          <w:szCs w:val="24"/>
        </w:rPr>
        <w:t xml:space="preserve">, </w:t>
      </w:r>
      <w:r w:rsidRPr="004D51D3">
        <w:rPr>
          <w:rFonts w:asciiTheme="minorHAnsi" w:hAnsiTheme="minorHAnsi"/>
          <w:szCs w:val="24"/>
        </w:rPr>
        <w:t xml:space="preserve">A </w:t>
      </w:r>
      <w:r w:rsidR="007805FB">
        <w:rPr>
          <w:rFonts w:asciiTheme="minorHAnsi" w:hAnsiTheme="minorHAnsi"/>
          <w:szCs w:val="24"/>
        </w:rPr>
        <w:t>c</w:t>
      </w:r>
      <w:r w:rsidR="007805FB" w:rsidRPr="004D51D3">
        <w:rPr>
          <w:rFonts w:asciiTheme="minorHAnsi" w:hAnsiTheme="minorHAnsi"/>
          <w:szCs w:val="24"/>
        </w:rPr>
        <w:t xml:space="preserve">ompany </w:t>
      </w:r>
      <w:r w:rsidRPr="004D51D3">
        <w:rPr>
          <w:rFonts w:asciiTheme="minorHAnsi" w:hAnsiTheme="minorHAnsi"/>
          <w:szCs w:val="24"/>
        </w:rPr>
        <w:t xml:space="preserve">incorporated under the Companies Act, </w:t>
      </w:r>
      <w:r w:rsidR="009536D0">
        <w:rPr>
          <w:rFonts w:asciiTheme="minorHAnsi" w:hAnsiTheme="minorHAnsi"/>
          <w:szCs w:val="24"/>
        </w:rPr>
        <w:t>2013</w:t>
      </w:r>
      <w:r w:rsidR="009536D0" w:rsidRPr="004D51D3">
        <w:rPr>
          <w:rFonts w:asciiTheme="minorHAnsi" w:hAnsiTheme="minorHAnsi"/>
          <w:szCs w:val="24"/>
        </w:rPr>
        <w:t xml:space="preserve"> </w:t>
      </w:r>
      <w:r w:rsidRPr="004D51D3">
        <w:rPr>
          <w:rFonts w:asciiTheme="minorHAnsi" w:hAnsiTheme="minorHAnsi"/>
          <w:spacing w:val="-3"/>
          <w:szCs w:val="24"/>
          <w:lang w:val="en-GB"/>
        </w:rPr>
        <w:t>bearing it</w:t>
      </w:r>
      <w:r w:rsidR="00004E6B">
        <w:rPr>
          <w:rFonts w:asciiTheme="minorHAnsi" w:hAnsiTheme="minorHAnsi"/>
          <w:spacing w:val="-3"/>
          <w:szCs w:val="24"/>
          <w:lang w:val="en-GB"/>
        </w:rPr>
        <w:t>s CIN No. U85100MH2015PTC266803</w:t>
      </w:r>
      <w:r w:rsidRPr="004D51D3">
        <w:rPr>
          <w:rFonts w:asciiTheme="minorHAnsi" w:hAnsiTheme="minorHAnsi"/>
          <w:szCs w:val="24"/>
        </w:rPr>
        <w:t xml:space="preserve"> and having </w:t>
      </w:r>
      <w:r w:rsidR="007805FB">
        <w:rPr>
          <w:rFonts w:asciiTheme="minorHAnsi" w:hAnsiTheme="minorHAnsi"/>
          <w:szCs w:val="24"/>
        </w:rPr>
        <w:t>a</w:t>
      </w:r>
      <w:r w:rsidR="007805FB" w:rsidRPr="004D51D3">
        <w:rPr>
          <w:rFonts w:asciiTheme="minorHAnsi" w:hAnsiTheme="minorHAnsi"/>
          <w:szCs w:val="24"/>
        </w:rPr>
        <w:t xml:space="preserve">ddress </w:t>
      </w:r>
      <w:r w:rsidRPr="004D51D3">
        <w:rPr>
          <w:rFonts w:asciiTheme="minorHAnsi" w:hAnsiTheme="minorHAnsi"/>
          <w:szCs w:val="24"/>
        </w:rPr>
        <w:t xml:space="preserve">at  </w:t>
      </w:r>
      <w:r w:rsidRPr="004D51D3">
        <w:rPr>
          <w:rFonts w:asciiTheme="minorHAnsi" w:hAnsiTheme="minorHAnsi"/>
          <w:b/>
          <w:spacing w:val="-3"/>
          <w:szCs w:val="24"/>
          <w:lang w:val="en-GB"/>
        </w:rPr>
        <w:t xml:space="preserve">Office No. </w:t>
      </w:r>
      <w:r w:rsidR="00555E6B">
        <w:rPr>
          <w:rFonts w:asciiTheme="minorHAnsi" w:hAnsiTheme="minorHAnsi"/>
          <w:b/>
          <w:spacing w:val="-3"/>
          <w:szCs w:val="24"/>
          <w:lang w:val="en-GB"/>
        </w:rPr>
        <w:t>103</w:t>
      </w:r>
      <w:r w:rsidRPr="004D51D3">
        <w:rPr>
          <w:rFonts w:asciiTheme="minorHAnsi" w:hAnsiTheme="minorHAnsi"/>
          <w:b/>
          <w:spacing w:val="-3"/>
          <w:szCs w:val="24"/>
          <w:lang w:val="en-GB"/>
        </w:rPr>
        <w:t>, Lodha Supremus, Road No. 22, Wagle Estate, Thane – 400604</w:t>
      </w:r>
      <w:r w:rsidR="00963BFE" w:rsidRPr="004D51D3">
        <w:rPr>
          <w:rFonts w:asciiTheme="minorHAnsi" w:hAnsiTheme="minorHAnsi"/>
          <w:b/>
          <w:spacing w:val="-3"/>
          <w:szCs w:val="24"/>
        </w:rPr>
        <w:t xml:space="preserve"> </w:t>
      </w:r>
      <w:r w:rsidR="002451BE" w:rsidRPr="004D51D3">
        <w:rPr>
          <w:rFonts w:asciiTheme="minorHAnsi" w:hAnsiTheme="minorHAnsi"/>
          <w:szCs w:val="24"/>
        </w:rPr>
        <w:t xml:space="preserve">(hereinafter called and referred to as </w:t>
      </w:r>
      <w:r w:rsidR="002451BE" w:rsidRPr="004D51D3">
        <w:rPr>
          <w:rFonts w:asciiTheme="minorHAnsi" w:hAnsiTheme="minorHAnsi"/>
          <w:b/>
          <w:szCs w:val="24"/>
        </w:rPr>
        <w:t>“the Supplier”</w:t>
      </w:r>
      <w:r w:rsidR="002451BE" w:rsidRPr="004D51D3">
        <w:rPr>
          <w:rFonts w:asciiTheme="minorHAnsi" w:hAnsiTheme="minorHAnsi"/>
          <w:szCs w:val="24"/>
        </w:rPr>
        <w:t xml:space="preserve"> which expression shall unless repugnant to its context or meaning thereof shall deemed to include its </w:t>
      </w:r>
      <w:r w:rsidR="009536D0">
        <w:rPr>
          <w:rFonts w:asciiTheme="minorHAnsi" w:hAnsiTheme="minorHAnsi"/>
          <w:szCs w:val="24"/>
        </w:rPr>
        <w:t>administrators</w:t>
      </w:r>
      <w:r w:rsidR="002451BE" w:rsidRPr="004D51D3">
        <w:rPr>
          <w:rFonts w:asciiTheme="minorHAnsi" w:hAnsiTheme="minorHAnsi"/>
          <w:szCs w:val="24"/>
        </w:rPr>
        <w:t xml:space="preserve">, </w:t>
      </w:r>
      <w:r w:rsidR="009536D0">
        <w:rPr>
          <w:rFonts w:asciiTheme="minorHAnsi" w:hAnsiTheme="minorHAnsi"/>
          <w:szCs w:val="24"/>
        </w:rPr>
        <w:t xml:space="preserve">successors </w:t>
      </w:r>
      <w:r w:rsidR="002451BE" w:rsidRPr="004D51D3">
        <w:rPr>
          <w:rFonts w:asciiTheme="minorHAnsi" w:hAnsiTheme="minorHAnsi"/>
          <w:szCs w:val="24"/>
        </w:rPr>
        <w:t xml:space="preserve">and </w:t>
      </w:r>
      <w:r w:rsidR="009536D0">
        <w:rPr>
          <w:rFonts w:asciiTheme="minorHAnsi" w:hAnsiTheme="minorHAnsi"/>
          <w:szCs w:val="24"/>
        </w:rPr>
        <w:t xml:space="preserve">permitted assigns </w:t>
      </w:r>
      <w:r w:rsidR="002451BE" w:rsidRPr="004D51D3">
        <w:rPr>
          <w:rFonts w:asciiTheme="minorHAnsi" w:hAnsiTheme="minorHAnsi"/>
          <w:szCs w:val="24"/>
        </w:rPr>
        <w:t>thereof) of the SECOND PART;</w:t>
      </w:r>
    </w:p>
    <w:p w14:paraId="0D90D37C" w14:textId="77777777" w:rsidR="002451BE" w:rsidRPr="004D51D3" w:rsidRDefault="002451BE" w:rsidP="002451BE">
      <w:pPr>
        <w:shd w:val="clear" w:color="auto" w:fill="FFFFFF"/>
        <w:jc w:val="both"/>
        <w:rPr>
          <w:rFonts w:asciiTheme="minorHAnsi" w:hAnsiTheme="minorHAnsi"/>
          <w:spacing w:val="-3"/>
          <w:szCs w:val="24"/>
          <w:lang w:val="en-GB"/>
        </w:rPr>
      </w:pPr>
    </w:p>
    <w:p w14:paraId="080DEDE1" w14:textId="77777777" w:rsidR="002451BE" w:rsidRPr="004D51D3" w:rsidRDefault="002451BE" w:rsidP="002451BE">
      <w:pPr>
        <w:shd w:val="clear" w:color="auto" w:fill="FFFFFF"/>
        <w:jc w:val="both"/>
        <w:rPr>
          <w:rFonts w:asciiTheme="minorHAnsi" w:hAnsiTheme="minorHAnsi"/>
          <w:szCs w:val="24"/>
        </w:rPr>
      </w:pPr>
      <w:r w:rsidRPr="004D51D3">
        <w:rPr>
          <w:rFonts w:asciiTheme="minorHAnsi" w:hAnsiTheme="minorHAnsi"/>
          <w:szCs w:val="24"/>
        </w:rPr>
        <w:t>The Company and the Supplier hereinafter collectively referred to as “Parties” and individually as “Party”.</w:t>
      </w:r>
    </w:p>
    <w:p w14:paraId="196B7C33" w14:textId="77777777" w:rsidR="002451BE" w:rsidRPr="004D51D3" w:rsidRDefault="002451BE" w:rsidP="002451BE">
      <w:pPr>
        <w:shd w:val="clear" w:color="auto" w:fill="FFFFFF"/>
        <w:jc w:val="both"/>
        <w:rPr>
          <w:rFonts w:asciiTheme="minorHAnsi" w:hAnsiTheme="minorHAnsi"/>
          <w:spacing w:val="-3"/>
          <w:szCs w:val="24"/>
          <w:lang w:val="en-GB"/>
        </w:rPr>
      </w:pPr>
    </w:p>
    <w:p w14:paraId="4B88717D" w14:textId="77777777" w:rsidR="002451BE" w:rsidRPr="004D51D3" w:rsidRDefault="002451BE" w:rsidP="002451BE">
      <w:pPr>
        <w:pStyle w:val="Heading5"/>
        <w:rPr>
          <w:rFonts w:asciiTheme="minorHAnsi" w:hAnsiTheme="minorHAnsi"/>
          <w:sz w:val="24"/>
          <w:szCs w:val="24"/>
        </w:rPr>
      </w:pPr>
      <w:r w:rsidRPr="004D51D3">
        <w:rPr>
          <w:rFonts w:asciiTheme="minorHAnsi" w:hAnsiTheme="minorHAnsi"/>
          <w:sz w:val="24"/>
          <w:szCs w:val="24"/>
        </w:rPr>
        <w:t>NOW THIS AGREEMENT IS WITNESSTH AS FOLLOWS:</w:t>
      </w:r>
    </w:p>
    <w:p w14:paraId="4C76B4C2" w14:textId="77777777" w:rsidR="002451BE" w:rsidRPr="004D51D3" w:rsidRDefault="002451BE" w:rsidP="002451BE">
      <w:pPr>
        <w:pStyle w:val="Heading3"/>
        <w:keepNext w:val="0"/>
        <w:shd w:val="clear" w:color="auto" w:fill="FFFFFF"/>
        <w:tabs>
          <w:tab w:val="clear" w:pos="0"/>
          <w:tab w:val="clear" w:pos="1418"/>
        </w:tabs>
        <w:suppressAutoHyphens w:val="0"/>
        <w:rPr>
          <w:rFonts w:asciiTheme="minorHAnsi" w:eastAsia="MingLiU" w:hAnsiTheme="minorHAnsi"/>
          <w:b/>
          <w:szCs w:val="24"/>
          <w:lang w:eastAsia="zh-TW"/>
        </w:rPr>
      </w:pP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r w:rsidRPr="004D51D3">
        <w:rPr>
          <w:rFonts w:asciiTheme="minorHAnsi" w:hAnsiTheme="minorHAnsi"/>
          <w:szCs w:val="24"/>
        </w:rPr>
        <w:tab/>
      </w:r>
    </w:p>
    <w:p w14:paraId="010142FC" w14:textId="77777777" w:rsidR="002451BE" w:rsidRPr="004D51D3" w:rsidRDefault="002451BE" w:rsidP="002451BE">
      <w:pPr>
        <w:pStyle w:val="Heading5"/>
        <w:rPr>
          <w:rFonts w:asciiTheme="minorHAnsi" w:hAnsiTheme="minorHAnsi"/>
          <w:sz w:val="24"/>
          <w:szCs w:val="24"/>
        </w:rPr>
      </w:pPr>
      <w:r w:rsidRPr="004D51D3">
        <w:rPr>
          <w:rFonts w:asciiTheme="minorHAnsi" w:hAnsiTheme="minorHAnsi"/>
          <w:sz w:val="24"/>
          <w:szCs w:val="24"/>
        </w:rPr>
        <w:t>WHEREAS:-</w:t>
      </w:r>
    </w:p>
    <w:p w14:paraId="28735C1F" w14:textId="77777777" w:rsidR="002F3DB2" w:rsidRDefault="002F3DB2" w:rsidP="002B3C00">
      <w:pPr>
        <w:shd w:val="clear" w:color="auto" w:fill="FFFFFF"/>
        <w:ind w:left="720"/>
        <w:jc w:val="both"/>
        <w:rPr>
          <w:rFonts w:asciiTheme="minorHAnsi" w:hAnsiTheme="minorHAnsi"/>
          <w:spacing w:val="-3"/>
          <w:szCs w:val="24"/>
          <w:lang w:val="en-GB"/>
        </w:rPr>
      </w:pPr>
    </w:p>
    <w:p w14:paraId="6CA1C8EF" w14:textId="3E297493" w:rsidR="007C159C" w:rsidRDefault="00CA1E94" w:rsidP="002451BE">
      <w:pPr>
        <w:numPr>
          <w:ilvl w:val="0"/>
          <w:numId w:val="2"/>
        </w:numPr>
        <w:shd w:val="clear" w:color="auto" w:fill="FFFFFF"/>
        <w:jc w:val="both"/>
        <w:rPr>
          <w:rFonts w:asciiTheme="minorHAnsi" w:hAnsiTheme="minorHAnsi"/>
          <w:spacing w:val="-3"/>
          <w:szCs w:val="24"/>
          <w:lang w:val="en-GB"/>
        </w:rPr>
      </w:pPr>
      <w:r w:rsidRPr="00CA1E94">
        <w:rPr>
          <w:rFonts w:asciiTheme="minorHAnsi" w:hAnsiTheme="minorHAnsi"/>
          <w:spacing w:val="-3"/>
          <w:szCs w:val="24"/>
          <w:lang w:val="en-GB"/>
        </w:rPr>
        <w:t xml:space="preserve">The Supplier is inter alia </w:t>
      </w:r>
      <w:r>
        <w:rPr>
          <w:rFonts w:asciiTheme="minorHAnsi" w:hAnsiTheme="minorHAnsi"/>
          <w:spacing w:val="-3"/>
          <w:szCs w:val="24"/>
          <w:lang w:val="en-GB"/>
        </w:rPr>
        <w:t>engaged</w:t>
      </w:r>
      <w:r w:rsidRPr="00CA1E94">
        <w:rPr>
          <w:rFonts w:asciiTheme="minorHAnsi" w:hAnsiTheme="minorHAnsi"/>
          <w:spacing w:val="-3"/>
          <w:szCs w:val="24"/>
          <w:lang w:val="en-GB"/>
        </w:rPr>
        <w:t xml:space="preserve"> </w:t>
      </w:r>
      <w:r w:rsidRPr="00CA1E94">
        <w:rPr>
          <w:rFonts w:asciiTheme="minorHAnsi" w:hAnsiTheme="minorHAnsi"/>
          <w:spacing w:val="-3"/>
          <w:szCs w:val="24"/>
          <w:lang w:val="en-GB"/>
        </w:rPr>
        <w:t>in the business of providing digital Wellness solutions via a variety of mediums such as technology</w:t>
      </w:r>
      <w:r>
        <w:rPr>
          <w:rFonts w:asciiTheme="minorHAnsi" w:hAnsiTheme="minorHAnsi"/>
          <w:spacing w:val="-3"/>
          <w:szCs w:val="24"/>
          <w:lang w:val="en-GB"/>
        </w:rPr>
        <w:t xml:space="preserve"> </w:t>
      </w:r>
      <w:r w:rsidRPr="00CA1E94">
        <w:rPr>
          <w:rFonts w:asciiTheme="minorHAnsi" w:hAnsiTheme="minorHAnsi"/>
          <w:spacing w:val="-3"/>
          <w:szCs w:val="24"/>
          <w:lang w:val="en-GB"/>
        </w:rPr>
        <w:t>based healthcare platform</w:t>
      </w:r>
      <w:r>
        <w:rPr>
          <w:rFonts w:asciiTheme="minorHAnsi" w:hAnsiTheme="minorHAnsi"/>
          <w:spacing w:val="-3"/>
          <w:szCs w:val="24"/>
          <w:lang w:val="en-GB"/>
        </w:rPr>
        <w:t>s</w:t>
      </w:r>
      <w:r>
        <w:rPr>
          <w:rFonts w:asciiTheme="minorHAnsi" w:hAnsiTheme="minorHAnsi"/>
          <w:spacing w:val="-3"/>
          <w:szCs w:val="24"/>
          <w:lang w:val="en-GB"/>
        </w:rPr>
        <w:t xml:space="preserve">, </w:t>
      </w:r>
      <w:r w:rsidRPr="00CA1E94">
        <w:rPr>
          <w:rFonts w:asciiTheme="minorHAnsi" w:hAnsiTheme="minorHAnsi"/>
          <w:spacing w:val="-3"/>
          <w:szCs w:val="24"/>
          <w:lang w:val="en-GB"/>
        </w:rPr>
        <w:t>Mobile App</w:t>
      </w:r>
      <w:r>
        <w:rPr>
          <w:rFonts w:asciiTheme="minorHAnsi" w:hAnsiTheme="minorHAnsi"/>
          <w:spacing w:val="-3"/>
          <w:szCs w:val="24"/>
          <w:lang w:val="en-GB"/>
        </w:rPr>
        <w:t xml:space="preserve"> or </w:t>
      </w:r>
      <w:r w:rsidRPr="00CA1E94">
        <w:rPr>
          <w:rFonts w:asciiTheme="minorHAnsi" w:hAnsiTheme="minorHAnsi"/>
          <w:spacing w:val="-3"/>
          <w:szCs w:val="24"/>
          <w:lang w:val="en-GB"/>
        </w:rPr>
        <w:t>any other such medium that may be deemed suitable to facilitate the provision of such service.</w:t>
      </w:r>
      <w:r w:rsidRPr="00CA1E94">
        <w:rPr>
          <w:rFonts w:asciiTheme="minorHAnsi" w:hAnsiTheme="minorHAnsi"/>
          <w:spacing w:val="-3"/>
          <w:szCs w:val="24"/>
          <w:lang w:val="en-GB"/>
        </w:rPr>
        <w:t xml:space="preserve"> </w:t>
      </w:r>
      <w:r w:rsidR="007C159C">
        <w:rPr>
          <w:rFonts w:asciiTheme="minorHAnsi" w:hAnsiTheme="minorHAnsi"/>
          <w:spacing w:val="-3"/>
          <w:szCs w:val="24"/>
          <w:lang w:val="en-GB"/>
        </w:rPr>
        <w:t>("</w:t>
      </w:r>
      <w:r w:rsidR="007C159C" w:rsidRPr="00DB7877">
        <w:rPr>
          <w:rFonts w:asciiTheme="minorHAnsi" w:hAnsiTheme="minorHAnsi"/>
          <w:b/>
          <w:bCs/>
          <w:spacing w:val="-3"/>
          <w:szCs w:val="24"/>
          <w:lang w:val="en-GB"/>
        </w:rPr>
        <w:t>Business</w:t>
      </w:r>
      <w:r w:rsidR="007C159C">
        <w:rPr>
          <w:rFonts w:asciiTheme="minorHAnsi" w:hAnsiTheme="minorHAnsi"/>
          <w:spacing w:val="-3"/>
          <w:szCs w:val="24"/>
          <w:lang w:val="en-GB"/>
        </w:rPr>
        <w:t>");</w:t>
      </w:r>
      <w:r w:rsidR="00FE2D9A">
        <w:rPr>
          <w:rFonts w:asciiTheme="minorHAnsi" w:hAnsiTheme="minorHAnsi"/>
          <w:spacing w:val="-3"/>
          <w:szCs w:val="24"/>
          <w:lang w:val="en-GB"/>
        </w:rPr>
        <w:t xml:space="preserve"> </w:t>
      </w:r>
    </w:p>
    <w:p w14:paraId="15A65C98" w14:textId="77777777" w:rsidR="007C159C" w:rsidRDefault="007C159C" w:rsidP="00DB7877">
      <w:pPr>
        <w:shd w:val="clear" w:color="auto" w:fill="FFFFFF"/>
        <w:ind w:left="720"/>
        <w:jc w:val="both"/>
        <w:rPr>
          <w:rFonts w:asciiTheme="minorHAnsi" w:hAnsiTheme="minorHAnsi"/>
          <w:spacing w:val="-3"/>
          <w:szCs w:val="24"/>
          <w:lang w:val="en-GB"/>
        </w:rPr>
      </w:pPr>
    </w:p>
    <w:p w14:paraId="2A3AF455" w14:textId="77777777" w:rsidR="004B3293" w:rsidRDefault="004B3293" w:rsidP="002451BE">
      <w:pPr>
        <w:numPr>
          <w:ilvl w:val="0"/>
          <w:numId w:val="2"/>
        </w:numPr>
        <w:shd w:val="clear" w:color="auto" w:fill="FFFFFF"/>
        <w:jc w:val="both"/>
        <w:rPr>
          <w:rFonts w:asciiTheme="minorHAnsi" w:hAnsiTheme="minorHAnsi"/>
          <w:spacing w:val="-3"/>
          <w:szCs w:val="24"/>
          <w:lang w:val="en-GB"/>
        </w:rPr>
      </w:pPr>
      <w:r>
        <w:rPr>
          <w:rFonts w:asciiTheme="minorHAnsi" w:hAnsiTheme="minorHAnsi"/>
          <w:spacing w:val="-3"/>
          <w:szCs w:val="24"/>
          <w:lang w:val="en-GB"/>
        </w:rPr>
        <w:t xml:space="preserve">The </w:t>
      </w:r>
      <w:r w:rsidR="006E0A53">
        <w:rPr>
          <w:rFonts w:asciiTheme="minorHAnsi" w:hAnsiTheme="minorHAnsi"/>
          <w:spacing w:val="-3"/>
          <w:szCs w:val="24"/>
          <w:lang w:val="en-GB"/>
        </w:rPr>
        <w:t>Company</w:t>
      </w:r>
      <w:r>
        <w:rPr>
          <w:rFonts w:asciiTheme="minorHAnsi" w:hAnsiTheme="minorHAnsi"/>
          <w:spacing w:val="-3"/>
          <w:szCs w:val="24"/>
          <w:lang w:val="en-GB"/>
        </w:rPr>
        <w:t xml:space="preserve"> is engaged in the business of </w:t>
      </w:r>
      <w:r w:rsidR="007C159C" w:rsidRPr="007C159C">
        <w:rPr>
          <w:rFonts w:asciiTheme="minorHAnsi" w:hAnsiTheme="minorHAnsi"/>
          <w:spacing w:val="-3"/>
          <w:szCs w:val="24"/>
          <w:lang w:val="en-GB"/>
        </w:rPr>
        <w:t>[</w:t>
      </w:r>
      <w:r w:rsidR="007C159C" w:rsidRPr="007C159C">
        <w:rPr>
          <w:rFonts w:asciiTheme="minorHAnsi" w:hAnsiTheme="minorHAnsi"/>
          <w:i/>
          <w:iCs/>
          <w:color w:val="0000FF"/>
          <w:spacing w:val="-3"/>
          <w:szCs w:val="24"/>
          <w:lang w:val="en-GB"/>
        </w:rPr>
        <w:t>insert</w:t>
      </w:r>
      <w:r w:rsidR="007C159C" w:rsidRPr="007C159C">
        <w:rPr>
          <w:rFonts w:asciiTheme="minorHAnsi" w:hAnsiTheme="minorHAnsi"/>
          <w:spacing w:val="-3"/>
          <w:szCs w:val="24"/>
          <w:lang w:val="en-GB"/>
        </w:rPr>
        <w:t>]</w:t>
      </w:r>
      <w:r w:rsidR="007C159C">
        <w:rPr>
          <w:rFonts w:asciiTheme="minorHAnsi" w:hAnsiTheme="minorHAnsi"/>
          <w:spacing w:val="-3"/>
          <w:szCs w:val="24"/>
          <w:lang w:val="en-GB"/>
        </w:rPr>
        <w:t>;</w:t>
      </w:r>
      <w:r w:rsidR="006E5ECF">
        <w:rPr>
          <w:rFonts w:asciiTheme="minorHAnsi" w:hAnsiTheme="minorHAnsi"/>
          <w:spacing w:val="-3"/>
          <w:szCs w:val="24"/>
          <w:lang w:val="en-GB"/>
        </w:rPr>
        <w:t xml:space="preserve"> </w:t>
      </w:r>
    </w:p>
    <w:p w14:paraId="32BC34CD" w14:textId="77777777" w:rsidR="007C159C" w:rsidRDefault="007C159C" w:rsidP="00DB7877">
      <w:pPr>
        <w:pStyle w:val="ListParagraph"/>
        <w:rPr>
          <w:rFonts w:asciiTheme="minorHAnsi" w:hAnsiTheme="minorHAnsi"/>
          <w:spacing w:val="-3"/>
          <w:szCs w:val="24"/>
          <w:lang w:val="en-GB"/>
        </w:rPr>
      </w:pPr>
    </w:p>
    <w:p w14:paraId="794260BB" w14:textId="62064453" w:rsidR="007C159C" w:rsidRPr="002F3DB2" w:rsidRDefault="00461748" w:rsidP="002F3DB2">
      <w:pPr>
        <w:numPr>
          <w:ilvl w:val="0"/>
          <w:numId w:val="2"/>
        </w:numPr>
        <w:shd w:val="clear" w:color="auto" w:fill="FFFFFF"/>
        <w:jc w:val="both"/>
        <w:rPr>
          <w:rFonts w:asciiTheme="minorHAnsi" w:hAnsiTheme="minorHAnsi"/>
          <w:spacing w:val="-3"/>
          <w:szCs w:val="24"/>
          <w:lang w:val="en-GB"/>
        </w:rPr>
      </w:pPr>
      <w:r>
        <w:rPr>
          <w:rFonts w:asciiTheme="minorHAnsi" w:hAnsiTheme="minorHAnsi"/>
          <w:spacing w:val="-3"/>
          <w:szCs w:val="24"/>
          <w:lang w:val="en-GB"/>
        </w:rPr>
        <w:t xml:space="preserve">The </w:t>
      </w:r>
      <w:r w:rsidR="0000604D">
        <w:rPr>
          <w:rFonts w:asciiTheme="minorHAnsi" w:hAnsiTheme="minorHAnsi"/>
          <w:spacing w:val="-3"/>
          <w:szCs w:val="24"/>
          <w:lang w:val="en-GB"/>
        </w:rPr>
        <w:t>Company</w:t>
      </w:r>
      <w:r w:rsidR="00CA53D1">
        <w:rPr>
          <w:rFonts w:asciiTheme="minorHAnsi" w:hAnsiTheme="minorHAnsi"/>
          <w:spacing w:val="-3"/>
          <w:szCs w:val="24"/>
          <w:lang w:val="en-GB"/>
        </w:rPr>
        <w:t xml:space="preserve"> and the Supplier are </w:t>
      </w:r>
      <w:r>
        <w:rPr>
          <w:rFonts w:asciiTheme="minorHAnsi" w:hAnsiTheme="minorHAnsi"/>
          <w:spacing w:val="-3"/>
          <w:szCs w:val="24"/>
          <w:lang w:val="en-GB"/>
        </w:rPr>
        <w:t xml:space="preserve">interested in evaluating </w:t>
      </w:r>
      <w:r w:rsidR="00B16720">
        <w:rPr>
          <w:rFonts w:asciiTheme="minorHAnsi" w:hAnsiTheme="minorHAnsi"/>
          <w:spacing w:val="-3"/>
          <w:szCs w:val="24"/>
          <w:lang w:val="en-GB"/>
        </w:rPr>
        <w:t xml:space="preserve">a potential business </w:t>
      </w:r>
      <w:r w:rsidR="00177757">
        <w:rPr>
          <w:rFonts w:asciiTheme="minorHAnsi" w:hAnsiTheme="minorHAnsi"/>
          <w:spacing w:val="-3"/>
          <w:szCs w:val="24"/>
          <w:lang w:val="en-GB"/>
        </w:rPr>
        <w:t>relationship</w:t>
      </w:r>
      <w:r w:rsidR="00FA0B00">
        <w:rPr>
          <w:rFonts w:asciiTheme="minorHAnsi" w:hAnsiTheme="minorHAnsi"/>
          <w:spacing w:val="-3"/>
          <w:szCs w:val="24"/>
          <w:lang w:val="en-GB"/>
        </w:rPr>
        <w:t xml:space="preserve"> ("</w:t>
      </w:r>
      <w:r w:rsidR="00FA0B00" w:rsidRPr="00DB7877">
        <w:rPr>
          <w:rFonts w:asciiTheme="minorHAnsi" w:hAnsiTheme="minorHAnsi"/>
          <w:b/>
          <w:bCs/>
          <w:spacing w:val="-3"/>
          <w:szCs w:val="24"/>
          <w:lang w:val="en-GB"/>
        </w:rPr>
        <w:t>Purpose</w:t>
      </w:r>
      <w:r w:rsidR="00FA0B00">
        <w:rPr>
          <w:rFonts w:asciiTheme="minorHAnsi" w:hAnsiTheme="minorHAnsi"/>
          <w:spacing w:val="-3"/>
          <w:szCs w:val="24"/>
          <w:lang w:val="en-GB"/>
        </w:rPr>
        <w:t>")</w:t>
      </w:r>
      <w:r w:rsidR="0000604D">
        <w:rPr>
          <w:rFonts w:asciiTheme="minorHAnsi" w:hAnsiTheme="minorHAnsi"/>
          <w:spacing w:val="-3"/>
          <w:szCs w:val="24"/>
          <w:lang w:val="en-GB"/>
        </w:rPr>
        <w:t xml:space="preserve">; </w:t>
      </w:r>
    </w:p>
    <w:p w14:paraId="0285D1FC" w14:textId="77777777" w:rsidR="0000604D" w:rsidRDefault="0000604D" w:rsidP="00DB7877">
      <w:pPr>
        <w:shd w:val="clear" w:color="auto" w:fill="FFFFFF"/>
        <w:jc w:val="both"/>
        <w:rPr>
          <w:rFonts w:asciiTheme="minorHAnsi" w:hAnsiTheme="minorHAnsi"/>
          <w:spacing w:val="-3"/>
          <w:szCs w:val="24"/>
          <w:lang w:val="en-GB"/>
        </w:rPr>
      </w:pPr>
    </w:p>
    <w:p w14:paraId="62D56153" w14:textId="77777777" w:rsidR="002451BE" w:rsidRPr="004D51D3" w:rsidRDefault="002451BE" w:rsidP="002451BE">
      <w:pPr>
        <w:numPr>
          <w:ilvl w:val="0"/>
          <w:numId w:val="2"/>
        </w:numPr>
        <w:shd w:val="clear" w:color="auto" w:fill="FFFFFF"/>
        <w:jc w:val="both"/>
        <w:rPr>
          <w:rFonts w:asciiTheme="minorHAnsi" w:hAnsiTheme="minorHAnsi"/>
          <w:spacing w:val="-3"/>
          <w:szCs w:val="24"/>
          <w:lang w:val="en-GB"/>
        </w:rPr>
      </w:pPr>
      <w:r w:rsidRPr="004D51D3">
        <w:rPr>
          <w:rFonts w:asciiTheme="minorHAnsi" w:hAnsiTheme="minorHAnsi"/>
          <w:spacing w:val="-3"/>
          <w:szCs w:val="24"/>
          <w:lang w:val="en-GB"/>
        </w:rPr>
        <w:t xml:space="preserve">In connection with the </w:t>
      </w:r>
      <w:r w:rsidR="00FA0B00">
        <w:rPr>
          <w:rFonts w:asciiTheme="minorHAnsi" w:hAnsiTheme="minorHAnsi"/>
          <w:spacing w:val="-3"/>
          <w:szCs w:val="24"/>
          <w:lang w:val="en-GB"/>
        </w:rPr>
        <w:t>Purpose</w:t>
      </w:r>
      <w:r w:rsidRPr="004D51D3">
        <w:rPr>
          <w:rFonts w:asciiTheme="minorHAnsi" w:hAnsiTheme="minorHAnsi"/>
          <w:spacing w:val="-3"/>
          <w:szCs w:val="24"/>
          <w:lang w:val="en-GB"/>
        </w:rPr>
        <w:t xml:space="preserve">, </w:t>
      </w:r>
      <w:r w:rsidR="00A61996">
        <w:rPr>
          <w:rFonts w:asciiTheme="minorHAnsi" w:hAnsiTheme="minorHAnsi"/>
          <w:spacing w:val="-3"/>
          <w:szCs w:val="24"/>
          <w:lang w:val="en-GB"/>
        </w:rPr>
        <w:t xml:space="preserve">the </w:t>
      </w:r>
      <w:r w:rsidRPr="004D51D3">
        <w:rPr>
          <w:rFonts w:asciiTheme="minorHAnsi" w:hAnsiTheme="minorHAnsi"/>
          <w:spacing w:val="-3"/>
          <w:szCs w:val="24"/>
          <w:lang w:val="en-GB"/>
        </w:rPr>
        <w:t xml:space="preserve">Company and Supplier may receive or otherwise have access to certain proprietary, secret or confidential information of the other Party. As a condition to receiving or accessing such proprietary, secret or confidential information, </w:t>
      </w:r>
      <w:r w:rsidR="0066613B">
        <w:rPr>
          <w:rFonts w:asciiTheme="minorHAnsi" w:hAnsiTheme="minorHAnsi"/>
          <w:spacing w:val="-3"/>
          <w:szCs w:val="24"/>
          <w:lang w:val="en-GB"/>
        </w:rPr>
        <w:t>the</w:t>
      </w:r>
      <w:r w:rsidR="0066613B" w:rsidRPr="004D51D3">
        <w:rPr>
          <w:rFonts w:asciiTheme="minorHAnsi" w:hAnsiTheme="minorHAnsi"/>
          <w:spacing w:val="-3"/>
          <w:szCs w:val="24"/>
          <w:lang w:val="en-GB"/>
        </w:rPr>
        <w:t xml:space="preserve"> </w:t>
      </w:r>
      <w:r w:rsidR="0066613B">
        <w:rPr>
          <w:rFonts w:asciiTheme="minorHAnsi" w:hAnsiTheme="minorHAnsi"/>
          <w:spacing w:val="-3"/>
          <w:szCs w:val="24"/>
          <w:lang w:val="en-GB"/>
        </w:rPr>
        <w:t xml:space="preserve">Parties </w:t>
      </w:r>
      <w:r w:rsidR="00F90206">
        <w:rPr>
          <w:rFonts w:asciiTheme="minorHAnsi" w:hAnsiTheme="minorHAnsi"/>
          <w:spacing w:val="-3"/>
          <w:szCs w:val="24"/>
          <w:lang w:val="en-GB"/>
        </w:rPr>
        <w:t xml:space="preserve">are desirous of entering into this </w:t>
      </w:r>
      <w:r w:rsidR="00A86105">
        <w:rPr>
          <w:rFonts w:asciiTheme="minorHAnsi" w:hAnsiTheme="minorHAnsi"/>
          <w:spacing w:val="-3"/>
          <w:szCs w:val="24"/>
          <w:lang w:val="en-GB"/>
        </w:rPr>
        <w:t>Agreement to record the confidential</w:t>
      </w:r>
      <w:r w:rsidR="001E2A3B">
        <w:rPr>
          <w:rFonts w:asciiTheme="minorHAnsi" w:hAnsiTheme="minorHAnsi"/>
          <w:spacing w:val="-3"/>
          <w:szCs w:val="24"/>
          <w:lang w:val="en-GB"/>
        </w:rPr>
        <w:t>ity</w:t>
      </w:r>
      <w:r w:rsidR="00A86105">
        <w:rPr>
          <w:rFonts w:asciiTheme="minorHAnsi" w:hAnsiTheme="minorHAnsi"/>
          <w:spacing w:val="-3"/>
          <w:szCs w:val="24"/>
          <w:lang w:val="en-GB"/>
        </w:rPr>
        <w:t xml:space="preserve"> </w:t>
      </w:r>
      <w:r w:rsidR="001E2A3B">
        <w:rPr>
          <w:rFonts w:asciiTheme="minorHAnsi" w:hAnsiTheme="minorHAnsi"/>
          <w:spacing w:val="-3"/>
          <w:szCs w:val="24"/>
          <w:lang w:val="en-GB"/>
        </w:rPr>
        <w:t xml:space="preserve">obligations </w:t>
      </w:r>
      <w:r w:rsidR="00155330">
        <w:rPr>
          <w:rFonts w:asciiTheme="minorHAnsi" w:hAnsiTheme="minorHAnsi"/>
          <w:spacing w:val="-3"/>
          <w:szCs w:val="24"/>
          <w:lang w:val="en-GB"/>
        </w:rPr>
        <w:t xml:space="preserve">and </w:t>
      </w:r>
      <w:r w:rsidR="001E2A3B">
        <w:rPr>
          <w:rFonts w:asciiTheme="minorHAnsi" w:hAnsiTheme="minorHAnsi"/>
          <w:spacing w:val="-3"/>
          <w:szCs w:val="24"/>
          <w:lang w:val="en-GB"/>
        </w:rPr>
        <w:t xml:space="preserve">certain </w:t>
      </w:r>
      <w:r w:rsidR="00155330">
        <w:rPr>
          <w:rFonts w:asciiTheme="minorHAnsi" w:hAnsiTheme="minorHAnsi"/>
          <w:spacing w:val="-3"/>
          <w:szCs w:val="24"/>
          <w:lang w:val="en-GB"/>
        </w:rPr>
        <w:t xml:space="preserve">other </w:t>
      </w:r>
      <w:r w:rsidR="00A86105">
        <w:rPr>
          <w:rFonts w:asciiTheme="minorHAnsi" w:hAnsiTheme="minorHAnsi"/>
          <w:spacing w:val="-3"/>
          <w:szCs w:val="24"/>
          <w:lang w:val="en-GB"/>
        </w:rPr>
        <w:t xml:space="preserve">obligations </w:t>
      </w:r>
      <w:r w:rsidR="00155330">
        <w:rPr>
          <w:rFonts w:asciiTheme="minorHAnsi" w:hAnsiTheme="minorHAnsi"/>
          <w:spacing w:val="-3"/>
          <w:szCs w:val="24"/>
          <w:lang w:val="en-GB"/>
        </w:rPr>
        <w:t xml:space="preserve">in relation to the Confidential Information </w:t>
      </w:r>
      <w:r w:rsidR="00142259">
        <w:rPr>
          <w:rFonts w:asciiTheme="minorHAnsi" w:hAnsiTheme="minorHAnsi"/>
          <w:spacing w:val="-3"/>
          <w:szCs w:val="24"/>
          <w:lang w:val="en-GB"/>
        </w:rPr>
        <w:t>(</w:t>
      </w:r>
      <w:r w:rsidR="00142259" w:rsidRPr="00DB7877">
        <w:rPr>
          <w:rFonts w:asciiTheme="minorHAnsi" w:hAnsiTheme="minorHAnsi"/>
          <w:i/>
          <w:iCs/>
          <w:spacing w:val="-3"/>
          <w:szCs w:val="24"/>
          <w:lang w:val="en-GB"/>
        </w:rPr>
        <w:t>defined below</w:t>
      </w:r>
      <w:r w:rsidR="00142259">
        <w:rPr>
          <w:rFonts w:asciiTheme="minorHAnsi" w:hAnsiTheme="minorHAnsi"/>
          <w:spacing w:val="-3"/>
          <w:szCs w:val="24"/>
          <w:lang w:val="en-GB"/>
        </w:rPr>
        <w:t xml:space="preserve">) </w:t>
      </w:r>
      <w:r w:rsidR="00155330">
        <w:rPr>
          <w:rFonts w:asciiTheme="minorHAnsi" w:hAnsiTheme="minorHAnsi"/>
          <w:spacing w:val="-3"/>
          <w:szCs w:val="24"/>
          <w:lang w:val="en-GB"/>
        </w:rPr>
        <w:t xml:space="preserve">disclosed </w:t>
      </w:r>
      <w:r w:rsidR="00142259">
        <w:rPr>
          <w:rFonts w:asciiTheme="minorHAnsi" w:hAnsiTheme="minorHAnsi"/>
          <w:spacing w:val="-3"/>
          <w:szCs w:val="24"/>
          <w:lang w:val="en-GB"/>
        </w:rPr>
        <w:t>by one Party to the other</w:t>
      </w:r>
      <w:r w:rsidR="00C07C7D">
        <w:rPr>
          <w:rFonts w:asciiTheme="minorHAnsi" w:hAnsiTheme="minorHAnsi"/>
          <w:spacing w:val="-3"/>
          <w:szCs w:val="24"/>
          <w:lang w:val="en-GB"/>
        </w:rPr>
        <w:t xml:space="preserve"> Party</w:t>
      </w:r>
      <w:r w:rsidR="00142259">
        <w:rPr>
          <w:rFonts w:asciiTheme="minorHAnsi" w:hAnsiTheme="minorHAnsi"/>
          <w:spacing w:val="-3"/>
          <w:szCs w:val="24"/>
          <w:lang w:val="en-GB"/>
        </w:rPr>
        <w:t xml:space="preserve">. </w:t>
      </w:r>
      <w:r w:rsidRPr="004D51D3">
        <w:rPr>
          <w:rFonts w:asciiTheme="minorHAnsi" w:hAnsiTheme="minorHAnsi"/>
          <w:spacing w:val="-3"/>
          <w:szCs w:val="24"/>
          <w:lang w:val="en-GB"/>
        </w:rPr>
        <w:t xml:space="preserve">.  </w:t>
      </w:r>
    </w:p>
    <w:p w14:paraId="2F039083"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p>
    <w:p w14:paraId="36CBB686" w14:textId="77777777" w:rsidR="002451BE" w:rsidRPr="004D51D3" w:rsidRDefault="002451BE" w:rsidP="00DB7877">
      <w:pPr>
        <w:numPr>
          <w:ilvl w:val="0"/>
          <w:numId w:val="2"/>
        </w:numPr>
        <w:shd w:val="clear" w:color="auto" w:fill="FFFFFF"/>
        <w:jc w:val="both"/>
        <w:rPr>
          <w:rFonts w:asciiTheme="minorHAnsi" w:hAnsiTheme="minorHAnsi"/>
          <w:spacing w:val="-3"/>
          <w:szCs w:val="24"/>
          <w:lang w:val="en-GB"/>
        </w:rPr>
      </w:pPr>
      <w:r w:rsidRPr="004D51D3">
        <w:rPr>
          <w:rFonts w:asciiTheme="minorHAnsi" w:hAnsiTheme="minorHAnsi"/>
          <w:spacing w:val="-3"/>
          <w:szCs w:val="24"/>
          <w:lang w:val="en-GB"/>
        </w:rPr>
        <w:t xml:space="preserve">The Party disclosing </w:t>
      </w:r>
      <w:r w:rsidR="00142259">
        <w:rPr>
          <w:rFonts w:asciiTheme="minorHAnsi" w:hAnsiTheme="minorHAnsi"/>
          <w:spacing w:val="-3"/>
          <w:szCs w:val="24"/>
          <w:lang w:val="en-GB"/>
        </w:rPr>
        <w:t>Confidential Information (</w:t>
      </w:r>
      <w:r w:rsidR="00142259" w:rsidRPr="00DB7877">
        <w:rPr>
          <w:rFonts w:asciiTheme="minorHAnsi" w:hAnsiTheme="minorHAnsi"/>
          <w:i/>
          <w:iCs/>
          <w:spacing w:val="-3"/>
          <w:szCs w:val="24"/>
          <w:lang w:val="en-GB"/>
        </w:rPr>
        <w:t>defined below</w:t>
      </w:r>
      <w:r w:rsidR="00142259">
        <w:rPr>
          <w:rFonts w:asciiTheme="minorHAnsi" w:hAnsiTheme="minorHAnsi"/>
          <w:spacing w:val="-3"/>
          <w:szCs w:val="24"/>
          <w:lang w:val="en-GB"/>
        </w:rPr>
        <w:t>)</w:t>
      </w:r>
      <w:r w:rsidR="00142259" w:rsidRPr="004D51D3">
        <w:rPr>
          <w:rFonts w:asciiTheme="minorHAnsi" w:hAnsiTheme="minorHAnsi"/>
          <w:spacing w:val="-3"/>
          <w:szCs w:val="24"/>
          <w:lang w:val="en-GB"/>
        </w:rPr>
        <w:t xml:space="preserve"> </w:t>
      </w:r>
      <w:r w:rsidRPr="004D51D3">
        <w:rPr>
          <w:rFonts w:asciiTheme="minorHAnsi" w:hAnsiTheme="minorHAnsi"/>
          <w:spacing w:val="-3"/>
          <w:szCs w:val="24"/>
          <w:lang w:val="en-GB"/>
        </w:rPr>
        <w:t>shall hereinafter be referred to as the "</w:t>
      </w:r>
      <w:r w:rsidRPr="004D51D3">
        <w:rPr>
          <w:rFonts w:asciiTheme="minorHAnsi" w:hAnsiTheme="minorHAnsi"/>
          <w:b/>
          <w:bCs/>
          <w:spacing w:val="-3"/>
          <w:szCs w:val="24"/>
          <w:lang w:val="en-GB"/>
        </w:rPr>
        <w:t>Disclosing Party</w:t>
      </w:r>
      <w:r w:rsidRPr="004D51D3">
        <w:rPr>
          <w:rFonts w:asciiTheme="minorHAnsi" w:hAnsiTheme="minorHAnsi"/>
          <w:spacing w:val="-3"/>
          <w:szCs w:val="24"/>
          <w:lang w:val="en-GB"/>
        </w:rPr>
        <w:t xml:space="preserve">" and the Party receiving such </w:t>
      </w:r>
      <w:r w:rsidR="00142259">
        <w:rPr>
          <w:rFonts w:asciiTheme="minorHAnsi" w:hAnsiTheme="minorHAnsi"/>
          <w:spacing w:val="-3"/>
          <w:szCs w:val="24"/>
          <w:lang w:val="en-GB"/>
        </w:rPr>
        <w:t>Confidential Information (</w:t>
      </w:r>
      <w:r w:rsidR="00142259" w:rsidRPr="00463B2F">
        <w:rPr>
          <w:rFonts w:asciiTheme="minorHAnsi" w:hAnsiTheme="minorHAnsi"/>
          <w:i/>
          <w:iCs/>
          <w:spacing w:val="-3"/>
          <w:szCs w:val="24"/>
          <w:lang w:val="en-GB"/>
        </w:rPr>
        <w:t>defined below</w:t>
      </w:r>
      <w:r w:rsidR="00142259">
        <w:rPr>
          <w:rFonts w:asciiTheme="minorHAnsi" w:hAnsiTheme="minorHAnsi"/>
          <w:spacing w:val="-3"/>
          <w:szCs w:val="24"/>
          <w:lang w:val="en-GB"/>
        </w:rPr>
        <w:t>)</w:t>
      </w:r>
      <w:r w:rsidR="00142259" w:rsidRPr="004D51D3">
        <w:rPr>
          <w:rFonts w:asciiTheme="minorHAnsi" w:hAnsiTheme="minorHAnsi"/>
          <w:spacing w:val="-3"/>
          <w:szCs w:val="24"/>
          <w:lang w:val="en-GB"/>
        </w:rPr>
        <w:t xml:space="preserve"> </w:t>
      </w:r>
      <w:r w:rsidRPr="004D51D3">
        <w:rPr>
          <w:rFonts w:asciiTheme="minorHAnsi" w:hAnsiTheme="minorHAnsi"/>
          <w:spacing w:val="-3"/>
          <w:szCs w:val="24"/>
          <w:lang w:val="en-GB"/>
        </w:rPr>
        <w:t>shall hereinafter be referred to as the "</w:t>
      </w:r>
      <w:r w:rsidRPr="004D51D3">
        <w:rPr>
          <w:rFonts w:asciiTheme="minorHAnsi" w:hAnsiTheme="minorHAnsi"/>
          <w:b/>
          <w:bCs/>
          <w:spacing w:val="-3"/>
          <w:szCs w:val="24"/>
          <w:lang w:val="en-GB"/>
        </w:rPr>
        <w:t>Receiving Party</w:t>
      </w:r>
      <w:r w:rsidRPr="004D51D3">
        <w:rPr>
          <w:rFonts w:asciiTheme="minorHAnsi" w:hAnsiTheme="minorHAnsi"/>
          <w:spacing w:val="-3"/>
          <w:szCs w:val="24"/>
          <w:lang w:val="en-GB"/>
        </w:rPr>
        <w:t>".</w:t>
      </w:r>
    </w:p>
    <w:p w14:paraId="402610B7" w14:textId="77777777" w:rsidR="002451BE" w:rsidRPr="004D51D3" w:rsidRDefault="002451BE" w:rsidP="002451BE">
      <w:pPr>
        <w:shd w:val="clear" w:color="auto" w:fill="FFFFFF"/>
        <w:jc w:val="both"/>
        <w:rPr>
          <w:rFonts w:asciiTheme="minorHAnsi" w:hAnsiTheme="minorHAnsi"/>
          <w:spacing w:val="-3"/>
          <w:szCs w:val="24"/>
          <w:lang w:val="en-GB"/>
        </w:rPr>
      </w:pPr>
    </w:p>
    <w:p w14:paraId="0F5C14C0" w14:textId="77777777" w:rsidR="002451BE" w:rsidRPr="004D51D3" w:rsidRDefault="002451BE" w:rsidP="002451BE">
      <w:pPr>
        <w:shd w:val="clear" w:color="auto" w:fill="FFFFFF"/>
        <w:jc w:val="both"/>
        <w:rPr>
          <w:rFonts w:asciiTheme="minorHAnsi" w:hAnsiTheme="minorHAnsi"/>
          <w:spacing w:val="-3"/>
          <w:szCs w:val="24"/>
          <w:lang w:val="en-GB"/>
        </w:rPr>
      </w:pPr>
      <w:r w:rsidRPr="004D51D3">
        <w:rPr>
          <w:rFonts w:asciiTheme="minorHAnsi" w:hAnsiTheme="minorHAnsi"/>
          <w:b/>
          <w:bCs/>
          <w:spacing w:val="-3"/>
          <w:szCs w:val="24"/>
          <w:lang w:val="en-GB"/>
        </w:rPr>
        <w:t>NOW, THEREFORE</w:t>
      </w:r>
      <w:r w:rsidRPr="004D51D3">
        <w:rPr>
          <w:rFonts w:asciiTheme="minorHAnsi" w:hAnsiTheme="minorHAnsi"/>
          <w:spacing w:val="-3"/>
          <w:szCs w:val="24"/>
          <w:lang w:val="en-GB"/>
        </w:rPr>
        <w:t>, in consideration of the premises and the mutual covenants contained in this Agreement, the Parties agree as follows:-</w:t>
      </w:r>
    </w:p>
    <w:p w14:paraId="5A94BC2D" w14:textId="77777777" w:rsidR="002451BE" w:rsidRPr="004D51D3" w:rsidRDefault="002451BE" w:rsidP="002451BE">
      <w:pPr>
        <w:shd w:val="clear" w:color="auto" w:fill="FFFFFF"/>
        <w:jc w:val="both"/>
        <w:rPr>
          <w:rFonts w:asciiTheme="minorHAnsi" w:hAnsiTheme="minorHAnsi"/>
          <w:spacing w:val="-3"/>
          <w:szCs w:val="24"/>
          <w:lang w:val="en-GB"/>
        </w:rPr>
      </w:pPr>
    </w:p>
    <w:p w14:paraId="1703ED8E" w14:textId="77777777" w:rsidR="002451BE" w:rsidRPr="004D51D3" w:rsidRDefault="002451BE" w:rsidP="002451BE">
      <w:pPr>
        <w:shd w:val="clear" w:color="auto" w:fill="FFFFFF"/>
        <w:jc w:val="both"/>
        <w:rPr>
          <w:rFonts w:asciiTheme="minorHAnsi" w:hAnsiTheme="minorHAnsi"/>
          <w:spacing w:val="-3"/>
          <w:szCs w:val="24"/>
          <w:lang w:val="en-GB"/>
        </w:rPr>
      </w:pPr>
      <w:r w:rsidRPr="004D51D3">
        <w:rPr>
          <w:rFonts w:asciiTheme="minorHAnsi" w:hAnsiTheme="minorHAnsi"/>
          <w:spacing w:val="-3"/>
          <w:szCs w:val="24"/>
          <w:lang w:val="en-GB"/>
        </w:rPr>
        <w:t>1.</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CONFIDENTIAL INFORMATION</w:t>
      </w:r>
    </w:p>
    <w:p w14:paraId="0CBD26F2"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ab/>
        <w:t>This Agreement shall apply to all communications between the Parties relating to the</w:t>
      </w:r>
      <w:r w:rsidR="00E96EFF">
        <w:rPr>
          <w:rFonts w:asciiTheme="minorHAnsi" w:hAnsiTheme="minorHAnsi"/>
          <w:spacing w:val="-3"/>
          <w:szCs w:val="24"/>
          <w:lang w:val="en-GB"/>
        </w:rPr>
        <w:t xml:space="preserve"> Purpose</w:t>
      </w:r>
      <w:r w:rsidR="00681E8E">
        <w:rPr>
          <w:rFonts w:asciiTheme="minorHAnsi" w:hAnsiTheme="minorHAnsi"/>
          <w:spacing w:val="-3"/>
          <w:szCs w:val="24"/>
          <w:lang w:val="en-GB"/>
        </w:rPr>
        <w:t xml:space="preserve"> and shall include</w:t>
      </w:r>
      <w:r w:rsidRPr="004D51D3">
        <w:rPr>
          <w:rFonts w:asciiTheme="minorHAnsi" w:hAnsiTheme="minorHAnsi"/>
          <w:spacing w:val="-3"/>
          <w:szCs w:val="24"/>
          <w:lang w:val="en-GB"/>
        </w:rPr>
        <w:t xml:space="preserve"> </w:t>
      </w:r>
      <w:r w:rsidR="007A0310">
        <w:rPr>
          <w:rFonts w:asciiTheme="minorHAnsi" w:hAnsiTheme="minorHAnsi"/>
          <w:spacing w:val="-3"/>
          <w:szCs w:val="24"/>
          <w:lang w:val="en-GB"/>
        </w:rPr>
        <w:t xml:space="preserve">any </w:t>
      </w:r>
      <w:r w:rsidRPr="004D51D3">
        <w:rPr>
          <w:rFonts w:asciiTheme="minorHAnsi" w:hAnsiTheme="minorHAnsi"/>
          <w:spacing w:val="-3"/>
          <w:szCs w:val="24"/>
          <w:lang w:val="en-GB"/>
        </w:rPr>
        <w:t xml:space="preserve">information, </w:t>
      </w:r>
      <w:r w:rsidR="003F2E78">
        <w:rPr>
          <w:rFonts w:asciiTheme="minorHAnsi" w:hAnsiTheme="minorHAnsi"/>
          <w:spacing w:val="-3"/>
          <w:szCs w:val="24"/>
          <w:lang w:val="en-GB"/>
        </w:rPr>
        <w:t>intellectual property rights</w:t>
      </w:r>
      <w:r w:rsidR="006257D1">
        <w:rPr>
          <w:rFonts w:asciiTheme="minorHAnsi" w:hAnsiTheme="minorHAnsi"/>
          <w:spacing w:val="-3"/>
          <w:szCs w:val="24"/>
          <w:lang w:val="en-GB"/>
        </w:rPr>
        <w:t xml:space="preserve"> (</w:t>
      </w:r>
      <w:r w:rsidR="006257D1" w:rsidRPr="00DB7877">
        <w:rPr>
          <w:rFonts w:asciiTheme="minorHAnsi" w:hAnsiTheme="minorHAnsi"/>
          <w:i/>
          <w:iCs/>
          <w:spacing w:val="-3"/>
          <w:szCs w:val="24"/>
          <w:lang w:val="en-GB"/>
        </w:rPr>
        <w:t>whether registered or not</w:t>
      </w:r>
      <w:r w:rsidR="006257D1">
        <w:rPr>
          <w:rFonts w:asciiTheme="minorHAnsi" w:hAnsiTheme="minorHAnsi"/>
          <w:spacing w:val="-3"/>
          <w:szCs w:val="24"/>
          <w:lang w:val="en-GB"/>
        </w:rPr>
        <w:t>)</w:t>
      </w:r>
      <w:r w:rsidR="003F2E78">
        <w:rPr>
          <w:rFonts w:asciiTheme="minorHAnsi" w:hAnsiTheme="minorHAnsi"/>
          <w:spacing w:val="-3"/>
          <w:szCs w:val="24"/>
          <w:lang w:val="en-GB"/>
        </w:rPr>
        <w:t xml:space="preserve">, </w:t>
      </w:r>
      <w:r w:rsidRPr="004D51D3">
        <w:rPr>
          <w:rFonts w:asciiTheme="minorHAnsi" w:hAnsiTheme="minorHAnsi"/>
          <w:spacing w:val="-3"/>
          <w:szCs w:val="24"/>
          <w:lang w:val="en-GB"/>
        </w:rPr>
        <w:t xml:space="preserve">knowledge, data, </w:t>
      </w:r>
      <w:r w:rsidR="00FD5768">
        <w:rPr>
          <w:rFonts w:asciiTheme="minorHAnsi" w:hAnsiTheme="minorHAnsi"/>
          <w:spacing w:val="-3"/>
          <w:szCs w:val="24"/>
          <w:lang w:val="en-GB"/>
        </w:rPr>
        <w:t xml:space="preserve">designs, </w:t>
      </w:r>
      <w:r w:rsidRPr="004D51D3">
        <w:rPr>
          <w:rFonts w:asciiTheme="minorHAnsi" w:hAnsiTheme="minorHAnsi"/>
          <w:spacing w:val="-3"/>
          <w:szCs w:val="24"/>
          <w:lang w:val="en-GB"/>
        </w:rPr>
        <w:t xml:space="preserve">drawings, know-how, analyses, computations, compilations, interface specifications, studies, ideas, software programs, </w:t>
      </w:r>
      <w:r w:rsidR="00D71EA3">
        <w:rPr>
          <w:rFonts w:asciiTheme="minorHAnsi" w:hAnsiTheme="minorHAnsi"/>
          <w:spacing w:val="-3"/>
          <w:szCs w:val="24"/>
          <w:lang w:val="en-GB"/>
        </w:rPr>
        <w:t xml:space="preserve">source code, </w:t>
      </w:r>
      <w:r w:rsidRPr="004D51D3">
        <w:rPr>
          <w:rFonts w:asciiTheme="minorHAnsi" w:hAnsiTheme="minorHAnsi"/>
          <w:spacing w:val="-3"/>
          <w:szCs w:val="24"/>
          <w:lang w:val="en-GB"/>
        </w:rPr>
        <w:t xml:space="preserve">customers names, trade secrets and other materials relating to the Disclosing Party </w:t>
      </w:r>
      <w:r w:rsidRPr="00CE3E04">
        <w:rPr>
          <w:rFonts w:asciiTheme="minorHAnsi" w:hAnsiTheme="minorHAnsi"/>
          <w:spacing w:val="-3"/>
          <w:szCs w:val="24"/>
          <w:lang w:val="en-GB"/>
        </w:rPr>
        <w:t>disclosed</w:t>
      </w:r>
      <w:r w:rsidRPr="004D51D3">
        <w:rPr>
          <w:rFonts w:asciiTheme="minorHAnsi" w:hAnsiTheme="minorHAnsi"/>
          <w:spacing w:val="-3"/>
          <w:szCs w:val="24"/>
          <w:lang w:val="en-GB"/>
        </w:rPr>
        <w:t xml:space="preserve"> or communicated by the Disclosing Party to the Receiving Party or prepared by the Receiving Party from or in connection with any of the above information, or which contain or are based in whole or in part upon such information. Such information collectively shall be referred to in this Agreement as the "</w:t>
      </w:r>
      <w:r w:rsidRPr="004D51D3">
        <w:rPr>
          <w:rFonts w:asciiTheme="minorHAnsi" w:hAnsiTheme="minorHAnsi"/>
          <w:b/>
          <w:bCs/>
          <w:spacing w:val="-3"/>
          <w:szCs w:val="24"/>
          <w:lang w:val="en-GB"/>
        </w:rPr>
        <w:t>Confidential Information</w:t>
      </w:r>
      <w:r w:rsidRPr="00750728">
        <w:rPr>
          <w:rFonts w:asciiTheme="minorHAnsi" w:hAnsiTheme="minorHAnsi"/>
          <w:spacing w:val="-3"/>
          <w:szCs w:val="24"/>
          <w:lang w:val="en-GB"/>
        </w:rPr>
        <w:t>"</w:t>
      </w:r>
      <w:r w:rsidRPr="004D51D3">
        <w:rPr>
          <w:rFonts w:asciiTheme="minorHAnsi" w:hAnsiTheme="minorHAnsi"/>
          <w:spacing w:val="-3"/>
          <w:szCs w:val="24"/>
          <w:lang w:val="en-GB"/>
        </w:rPr>
        <w:t>. Notwithstanding any provision herein, Confidential Information can be in tangible or intangible form, including without limitation, in writing, oral, electronic or other machine-readable form.</w:t>
      </w:r>
    </w:p>
    <w:p w14:paraId="4F8BDAE5" w14:textId="77777777" w:rsidR="002451BE" w:rsidRPr="004D51D3" w:rsidRDefault="002451BE" w:rsidP="002451BE">
      <w:pPr>
        <w:shd w:val="clear" w:color="auto" w:fill="FFFFFF"/>
        <w:ind w:left="720" w:hanging="720"/>
        <w:jc w:val="both"/>
        <w:rPr>
          <w:rFonts w:asciiTheme="minorHAnsi" w:hAnsiTheme="minorHAnsi"/>
          <w:spacing w:val="-3"/>
          <w:szCs w:val="24"/>
          <w:u w:val="single"/>
          <w:lang w:val="en-GB"/>
        </w:rPr>
      </w:pPr>
    </w:p>
    <w:p w14:paraId="435959E2" w14:textId="77777777" w:rsidR="002451BE" w:rsidRPr="004D51D3" w:rsidRDefault="002451BE" w:rsidP="002451BE">
      <w:pPr>
        <w:shd w:val="clear" w:color="auto" w:fill="FFFFFF"/>
        <w:jc w:val="both"/>
        <w:rPr>
          <w:rFonts w:asciiTheme="minorHAnsi" w:hAnsiTheme="minorHAnsi"/>
          <w:b/>
          <w:bCs/>
          <w:spacing w:val="-3"/>
          <w:szCs w:val="24"/>
          <w:lang w:val="en-GB"/>
        </w:rPr>
      </w:pPr>
      <w:r w:rsidRPr="004D51D3">
        <w:rPr>
          <w:rFonts w:asciiTheme="minorHAnsi" w:hAnsiTheme="minorHAnsi"/>
          <w:spacing w:val="-3"/>
          <w:szCs w:val="24"/>
          <w:lang w:val="en-GB"/>
        </w:rPr>
        <w:t>2.</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DISCLOSURE OF INFORMATION</w:t>
      </w:r>
    </w:p>
    <w:p w14:paraId="55DA1302" w14:textId="77777777" w:rsidR="002451BE" w:rsidRPr="004D51D3" w:rsidRDefault="002451BE" w:rsidP="002451BE">
      <w:pPr>
        <w:numPr>
          <w:ilvl w:val="1"/>
          <w:numId w:val="1"/>
        </w:numPr>
        <w:shd w:val="clear" w:color="auto" w:fill="FFFFFF"/>
        <w:tabs>
          <w:tab w:val="clear" w:pos="360"/>
          <w:tab w:val="num" w:pos="720"/>
        </w:tabs>
        <w:ind w:left="720" w:hanging="720"/>
        <w:jc w:val="both"/>
        <w:rPr>
          <w:rFonts w:asciiTheme="minorHAnsi" w:hAnsiTheme="minorHAnsi"/>
          <w:spacing w:val="-3"/>
          <w:szCs w:val="24"/>
          <w:lang w:val="en-GB"/>
        </w:rPr>
      </w:pPr>
      <w:r w:rsidRPr="004D51D3">
        <w:rPr>
          <w:rFonts w:asciiTheme="minorHAnsi" w:hAnsiTheme="minorHAnsi"/>
          <w:spacing w:val="-3"/>
          <w:szCs w:val="24"/>
          <w:lang w:val="en-GB"/>
        </w:rPr>
        <w:t xml:space="preserve">The Confidential Information shall be used by the Receiving Party solely for the purpose of considering, evaluating, advising on or furthering the </w:t>
      </w:r>
      <w:r w:rsidR="00681E8E">
        <w:rPr>
          <w:rFonts w:asciiTheme="minorHAnsi" w:hAnsiTheme="minorHAnsi"/>
          <w:spacing w:val="-3"/>
          <w:szCs w:val="24"/>
          <w:lang w:val="en-GB"/>
        </w:rPr>
        <w:t>Purpose</w:t>
      </w:r>
      <w:r w:rsidRPr="004D51D3">
        <w:rPr>
          <w:rFonts w:asciiTheme="minorHAnsi" w:hAnsiTheme="minorHAnsi"/>
          <w:spacing w:val="-3"/>
          <w:szCs w:val="24"/>
          <w:lang w:val="en-GB"/>
        </w:rPr>
        <w:t>. The Receiving Party shall not utilise, employ, exploit or in any other manner whatsoever use the Confidential Information for any other purposes.</w:t>
      </w:r>
    </w:p>
    <w:p w14:paraId="2A1820C0" w14:textId="77777777" w:rsidR="002451BE" w:rsidRPr="00CD3CF5" w:rsidRDefault="002451BE" w:rsidP="002451BE">
      <w:pPr>
        <w:pStyle w:val="BodyText"/>
        <w:numPr>
          <w:ilvl w:val="1"/>
          <w:numId w:val="1"/>
        </w:numPr>
        <w:tabs>
          <w:tab w:val="clear" w:pos="360"/>
          <w:tab w:val="num" w:pos="720"/>
        </w:tabs>
        <w:ind w:left="720" w:hanging="720"/>
        <w:rPr>
          <w:rFonts w:asciiTheme="minorHAnsi" w:hAnsiTheme="minorHAnsi"/>
          <w:sz w:val="24"/>
          <w:szCs w:val="24"/>
        </w:rPr>
      </w:pPr>
      <w:r w:rsidRPr="004D51D3">
        <w:rPr>
          <w:rFonts w:asciiTheme="minorHAnsi" w:hAnsiTheme="minorHAnsi"/>
          <w:sz w:val="24"/>
          <w:szCs w:val="24"/>
        </w:rPr>
        <w:t>The Parties acknowledge that the Confidential Information is a valuable, special and unique asset belonging to the Disclosing Party  and agree that they shall not disclose the Confidential Information of the other Party in whole or in part to any person, firm, corporation, association or any other entity for any reason or purpose whatsoever without the prior written consent of the other Party</w:t>
      </w:r>
      <w:r w:rsidR="0000356B" w:rsidRPr="00CD3CF5">
        <w:rPr>
          <w:rFonts w:asciiTheme="minorHAnsi" w:hAnsiTheme="minorHAnsi"/>
          <w:sz w:val="24"/>
          <w:szCs w:val="24"/>
        </w:rPr>
        <w:t xml:space="preserve">; provided that </w:t>
      </w:r>
      <w:r w:rsidR="00B87D45" w:rsidRPr="00CD3CF5">
        <w:rPr>
          <w:rFonts w:asciiTheme="minorHAnsi" w:hAnsiTheme="minorHAnsi"/>
          <w:sz w:val="24"/>
          <w:szCs w:val="24"/>
        </w:rPr>
        <w:t xml:space="preserve">such </w:t>
      </w:r>
      <w:r w:rsidR="00375000" w:rsidRPr="00CD3CF5">
        <w:rPr>
          <w:rFonts w:asciiTheme="minorHAnsi" w:hAnsiTheme="minorHAnsi"/>
          <w:sz w:val="24"/>
          <w:szCs w:val="24"/>
        </w:rPr>
        <w:t xml:space="preserve">person, firm, corporation, association or any other entity </w:t>
      </w:r>
      <w:r w:rsidR="00D3595B" w:rsidRPr="002B3C00">
        <w:rPr>
          <w:rFonts w:asciiTheme="minorHAnsi" w:hAnsiTheme="minorHAnsi"/>
          <w:sz w:val="24"/>
          <w:szCs w:val="24"/>
        </w:rPr>
        <w:t xml:space="preserve">to whom any disclosure </w:t>
      </w:r>
      <w:r w:rsidR="0046486F" w:rsidRPr="002B3C00">
        <w:rPr>
          <w:rFonts w:asciiTheme="minorHAnsi" w:hAnsiTheme="minorHAnsi"/>
          <w:sz w:val="24"/>
          <w:szCs w:val="24"/>
        </w:rPr>
        <w:t xml:space="preserve">is made </w:t>
      </w:r>
      <w:r w:rsidR="00D3595B" w:rsidRPr="002B3C00">
        <w:rPr>
          <w:rFonts w:asciiTheme="minorHAnsi" w:hAnsiTheme="minorHAnsi"/>
          <w:sz w:val="24"/>
          <w:szCs w:val="24"/>
        </w:rPr>
        <w:t xml:space="preserve">pursuant to the consent of the other </w:t>
      </w:r>
      <w:r w:rsidR="0046486F" w:rsidRPr="002B3C00">
        <w:rPr>
          <w:rFonts w:asciiTheme="minorHAnsi" w:hAnsiTheme="minorHAnsi"/>
          <w:sz w:val="24"/>
          <w:szCs w:val="24"/>
        </w:rPr>
        <w:t xml:space="preserve">Party, shall be </w:t>
      </w:r>
      <w:r w:rsidR="00194F5F" w:rsidRPr="00CD3CF5">
        <w:rPr>
          <w:rFonts w:asciiTheme="minorHAnsi" w:hAnsiTheme="minorHAnsi"/>
          <w:sz w:val="24"/>
          <w:szCs w:val="24"/>
        </w:rPr>
        <w:t>made aware of the confidential nature of the Confidential Information and</w:t>
      </w:r>
      <w:r w:rsidR="00696045" w:rsidRPr="00CD3CF5">
        <w:rPr>
          <w:rFonts w:asciiTheme="minorHAnsi" w:hAnsiTheme="minorHAnsi"/>
          <w:sz w:val="24"/>
          <w:szCs w:val="24"/>
        </w:rPr>
        <w:t xml:space="preserve"> </w:t>
      </w:r>
      <w:r w:rsidR="00C00A43" w:rsidRPr="002B3C00">
        <w:rPr>
          <w:rFonts w:asciiTheme="minorHAnsi" w:hAnsiTheme="minorHAnsi"/>
          <w:sz w:val="24"/>
          <w:szCs w:val="24"/>
        </w:rPr>
        <w:t xml:space="preserve">be bound by the </w:t>
      </w:r>
      <w:r w:rsidR="00375000" w:rsidRPr="00CD3CF5">
        <w:rPr>
          <w:rFonts w:asciiTheme="minorHAnsi" w:hAnsiTheme="minorHAnsi"/>
          <w:sz w:val="24"/>
          <w:szCs w:val="24"/>
        </w:rPr>
        <w:t>obligations of confidentiality as set out herein</w:t>
      </w:r>
      <w:r w:rsidRPr="00CD3CF5">
        <w:rPr>
          <w:rFonts w:asciiTheme="minorHAnsi" w:hAnsiTheme="minorHAnsi"/>
          <w:sz w:val="24"/>
          <w:szCs w:val="24"/>
        </w:rPr>
        <w:t xml:space="preserve">.  </w:t>
      </w:r>
    </w:p>
    <w:p w14:paraId="7AAD243D" w14:textId="77777777" w:rsidR="002451BE" w:rsidRPr="004D51D3" w:rsidRDefault="002451BE" w:rsidP="002451BE">
      <w:pPr>
        <w:pStyle w:val="BodyText"/>
        <w:numPr>
          <w:ilvl w:val="1"/>
          <w:numId w:val="1"/>
        </w:numPr>
        <w:tabs>
          <w:tab w:val="clear" w:pos="360"/>
          <w:tab w:val="num" w:pos="720"/>
        </w:tabs>
        <w:ind w:left="720" w:hanging="720"/>
        <w:rPr>
          <w:rFonts w:asciiTheme="minorHAnsi" w:hAnsiTheme="minorHAnsi"/>
          <w:sz w:val="24"/>
          <w:szCs w:val="24"/>
        </w:rPr>
      </w:pPr>
      <w:r w:rsidRPr="004D51D3">
        <w:rPr>
          <w:rFonts w:asciiTheme="minorHAnsi" w:hAnsiTheme="minorHAnsi"/>
          <w:sz w:val="24"/>
          <w:szCs w:val="24"/>
        </w:rPr>
        <w:t>Notwithstanding the above, the Parties agree that the Confidential Information may be disclosed by the Receiving Party to its shareholders, directors, officers, employees, and professional advisors, agents and consultants (the “</w:t>
      </w:r>
      <w:r w:rsidRPr="004D51D3">
        <w:rPr>
          <w:rFonts w:asciiTheme="minorHAnsi" w:hAnsiTheme="minorHAnsi"/>
          <w:b/>
          <w:bCs/>
          <w:sz w:val="24"/>
          <w:szCs w:val="24"/>
        </w:rPr>
        <w:t>Third Parties</w:t>
      </w:r>
      <w:r w:rsidRPr="004D51D3">
        <w:rPr>
          <w:rFonts w:asciiTheme="minorHAnsi" w:hAnsiTheme="minorHAnsi"/>
          <w:sz w:val="24"/>
          <w:szCs w:val="24"/>
        </w:rPr>
        <w:t xml:space="preserve">”) </w:t>
      </w:r>
      <w:r w:rsidR="00456D55">
        <w:rPr>
          <w:rFonts w:asciiTheme="minorHAnsi" w:hAnsiTheme="minorHAnsi"/>
          <w:sz w:val="24"/>
          <w:szCs w:val="24"/>
        </w:rPr>
        <w:t>in connection with the Purpose</w:t>
      </w:r>
      <w:r w:rsidRPr="004D51D3">
        <w:rPr>
          <w:rFonts w:asciiTheme="minorHAnsi" w:hAnsiTheme="minorHAnsi"/>
          <w:sz w:val="24"/>
          <w:szCs w:val="24"/>
        </w:rPr>
        <w:t xml:space="preserve"> and who have agreed to keep the Confidential Information confidential. The Receiving Party shall instruct the companies or firms comprised in the Third Parties that access to the Confidential Information should be made available exclusively to those of their directors, partners, officers and employees who have a need to know and shall inform each such director, partner, officer or employee of the confidential nature of the </w:t>
      </w:r>
      <w:r w:rsidRPr="00090317">
        <w:rPr>
          <w:rFonts w:asciiTheme="minorHAnsi" w:hAnsiTheme="minorHAnsi"/>
          <w:sz w:val="24"/>
          <w:szCs w:val="24"/>
        </w:rPr>
        <w:t xml:space="preserve">Confidential Information. The Receiving Party shall </w:t>
      </w:r>
      <w:r w:rsidR="00156CE3" w:rsidRPr="00090317">
        <w:rPr>
          <w:rFonts w:asciiTheme="minorHAnsi" w:hAnsiTheme="minorHAnsi"/>
          <w:sz w:val="24"/>
          <w:szCs w:val="24"/>
        </w:rPr>
        <w:t xml:space="preserve">ensure that </w:t>
      </w:r>
      <w:r w:rsidRPr="00090317">
        <w:rPr>
          <w:rFonts w:asciiTheme="minorHAnsi" w:hAnsiTheme="minorHAnsi"/>
          <w:sz w:val="24"/>
          <w:szCs w:val="24"/>
        </w:rPr>
        <w:t xml:space="preserve">its professional advisors, agents and consultants that </w:t>
      </w:r>
      <w:r w:rsidR="00B1793F" w:rsidRPr="00090317">
        <w:rPr>
          <w:rFonts w:asciiTheme="minorHAnsi" w:hAnsiTheme="minorHAnsi"/>
          <w:sz w:val="24"/>
          <w:szCs w:val="24"/>
        </w:rPr>
        <w:t xml:space="preserve">have </w:t>
      </w:r>
      <w:r w:rsidRPr="00090317">
        <w:rPr>
          <w:rFonts w:asciiTheme="minorHAnsi" w:hAnsiTheme="minorHAnsi"/>
          <w:sz w:val="24"/>
          <w:szCs w:val="24"/>
        </w:rPr>
        <w:t xml:space="preserve">access to the Confidential Information </w:t>
      </w:r>
      <w:r w:rsidR="001B40AE" w:rsidRPr="00090317">
        <w:rPr>
          <w:rFonts w:asciiTheme="minorHAnsi" w:hAnsiTheme="minorHAnsi"/>
          <w:sz w:val="24"/>
          <w:szCs w:val="24"/>
        </w:rPr>
        <w:t xml:space="preserve">are bound by </w:t>
      </w:r>
      <w:r w:rsidR="00CD3CF5" w:rsidRPr="00090317">
        <w:rPr>
          <w:rFonts w:asciiTheme="minorHAnsi" w:hAnsiTheme="minorHAnsi"/>
          <w:sz w:val="24"/>
          <w:szCs w:val="24"/>
        </w:rPr>
        <w:t xml:space="preserve">confidentiality </w:t>
      </w:r>
      <w:r w:rsidR="001B40AE" w:rsidRPr="00090317">
        <w:rPr>
          <w:rFonts w:asciiTheme="minorHAnsi" w:hAnsiTheme="minorHAnsi"/>
          <w:sz w:val="24"/>
          <w:szCs w:val="24"/>
        </w:rPr>
        <w:t xml:space="preserve">obligations </w:t>
      </w:r>
      <w:r w:rsidR="00CD3CF5" w:rsidRPr="00090317">
        <w:rPr>
          <w:rFonts w:asciiTheme="minorHAnsi" w:hAnsiTheme="minorHAnsi"/>
          <w:sz w:val="24"/>
          <w:szCs w:val="24"/>
        </w:rPr>
        <w:t>equivalent to those contained herein</w:t>
      </w:r>
      <w:r w:rsidRPr="00090317">
        <w:rPr>
          <w:rFonts w:asciiTheme="minorHAnsi" w:hAnsiTheme="minorHAnsi"/>
          <w:sz w:val="24"/>
          <w:szCs w:val="24"/>
        </w:rPr>
        <w:t>.</w:t>
      </w:r>
    </w:p>
    <w:p w14:paraId="5F5424BB"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2.4</w:t>
      </w:r>
      <w:r w:rsidRPr="004D51D3">
        <w:rPr>
          <w:rFonts w:asciiTheme="minorHAnsi" w:hAnsiTheme="minorHAnsi"/>
          <w:spacing w:val="-3"/>
          <w:szCs w:val="24"/>
          <w:lang w:val="en-GB"/>
        </w:rPr>
        <w:tab/>
        <w:t>The provisions of Clauses 2.1, 2.2 and 2.3 shall not restrict any disclosure of the Confidential Information by the Receiving Party to satisfy a demand by a competent court of law, a governmental or regulatory body, or a stock exchange (the "</w:t>
      </w:r>
      <w:r w:rsidRPr="004D51D3">
        <w:rPr>
          <w:rFonts w:asciiTheme="minorHAnsi" w:hAnsiTheme="minorHAnsi"/>
          <w:b/>
          <w:bCs/>
          <w:spacing w:val="-3"/>
          <w:szCs w:val="24"/>
          <w:lang w:val="en-GB"/>
        </w:rPr>
        <w:t>Government Authorities</w:t>
      </w:r>
      <w:r w:rsidRPr="004D51D3">
        <w:rPr>
          <w:rFonts w:asciiTheme="minorHAnsi" w:hAnsiTheme="minorHAnsi"/>
          <w:spacing w:val="-3"/>
          <w:szCs w:val="24"/>
          <w:lang w:val="en-GB"/>
        </w:rPr>
        <w:t xml:space="preserve">"). However, in such circumstances, the Receiving Party shall advise the Disclosing Party prior to disclosure so that the Disclosing Party has an opportunity to defend, limit or protect against such production or disclosure and the Receiving Party shall disclose only that portion of the Confidential Information </w:t>
      </w:r>
      <w:r w:rsidR="009C3592">
        <w:rPr>
          <w:rFonts w:asciiTheme="minorHAnsi" w:hAnsiTheme="minorHAnsi"/>
          <w:spacing w:val="-3"/>
          <w:szCs w:val="24"/>
          <w:lang w:val="en-GB"/>
        </w:rPr>
        <w:t>as may be advised by its legal advisors</w:t>
      </w:r>
      <w:r w:rsidR="00D846A7">
        <w:rPr>
          <w:rFonts w:asciiTheme="minorHAnsi" w:hAnsiTheme="minorHAnsi"/>
          <w:spacing w:val="-3"/>
          <w:szCs w:val="24"/>
          <w:lang w:val="en-GB"/>
        </w:rPr>
        <w:t xml:space="preserve"> and </w:t>
      </w:r>
      <w:r w:rsidRPr="004D51D3">
        <w:rPr>
          <w:rFonts w:asciiTheme="minorHAnsi" w:hAnsiTheme="minorHAnsi"/>
          <w:spacing w:val="-3"/>
          <w:szCs w:val="24"/>
          <w:lang w:val="en-GB"/>
        </w:rPr>
        <w:t xml:space="preserve">which is legally required to be disclosed. The Receiving Party shall use its reasonable endeavours to </w:t>
      </w:r>
      <w:r w:rsidR="00485B32">
        <w:rPr>
          <w:rFonts w:asciiTheme="minorHAnsi" w:hAnsiTheme="minorHAnsi"/>
          <w:spacing w:val="-3"/>
          <w:szCs w:val="24"/>
          <w:lang w:val="en-GB"/>
        </w:rPr>
        <w:t xml:space="preserve">assist the </w:t>
      </w:r>
      <w:r w:rsidR="00BC0DDB">
        <w:rPr>
          <w:rFonts w:asciiTheme="minorHAnsi" w:hAnsiTheme="minorHAnsi"/>
          <w:spacing w:val="-3"/>
          <w:szCs w:val="24"/>
          <w:lang w:val="en-GB"/>
        </w:rPr>
        <w:t xml:space="preserve">Disclosing </w:t>
      </w:r>
      <w:r w:rsidR="00BC0DDB">
        <w:rPr>
          <w:rFonts w:asciiTheme="minorHAnsi" w:hAnsiTheme="minorHAnsi"/>
          <w:spacing w:val="-3"/>
          <w:szCs w:val="24"/>
          <w:lang w:val="en-GB"/>
        </w:rPr>
        <w:lastRenderedPageBreak/>
        <w:t xml:space="preserve">Party to </w:t>
      </w:r>
      <w:r w:rsidRPr="004D51D3">
        <w:rPr>
          <w:rFonts w:asciiTheme="minorHAnsi" w:hAnsiTheme="minorHAnsi"/>
          <w:spacing w:val="-3"/>
          <w:szCs w:val="24"/>
          <w:lang w:val="en-GB"/>
        </w:rPr>
        <w:t>obtain a protective order or other reliable assurance from the Government Authorities that confidential treatment will be accorded to any Confidential Information which is required to be disclosed.</w:t>
      </w:r>
    </w:p>
    <w:p w14:paraId="3A11FB6A"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p>
    <w:p w14:paraId="5EE6F769" w14:textId="77777777" w:rsidR="002451BE" w:rsidRPr="004D51D3" w:rsidRDefault="002451BE" w:rsidP="002451BE">
      <w:pPr>
        <w:shd w:val="clear" w:color="auto" w:fill="FFFFFF"/>
        <w:ind w:left="720" w:hanging="720"/>
        <w:jc w:val="both"/>
        <w:rPr>
          <w:rFonts w:asciiTheme="minorHAnsi" w:hAnsiTheme="minorHAnsi"/>
          <w:b/>
          <w:bCs/>
          <w:spacing w:val="-3"/>
          <w:szCs w:val="24"/>
          <w:lang w:val="en-GB"/>
        </w:rPr>
      </w:pPr>
      <w:r w:rsidRPr="004D51D3">
        <w:rPr>
          <w:rFonts w:asciiTheme="minorHAnsi" w:hAnsiTheme="minorHAnsi"/>
          <w:spacing w:val="-3"/>
          <w:szCs w:val="24"/>
          <w:lang w:val="en-GB"/>
        </w:rPr>
        <w:t>3.</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TITLE</w:t>
      </w:r>
    </w:p>
    <w:p w14:paraId="5DAE522E"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ab/>
        <w:t>The Receiving Party acknowledges that all Confidential Information of the Disclosing Party is the property of the Disclosing Party and the disclosure of the Confidential Information shall not be deemed to confer any right</w:t>
      </w:r>
      <w:r w:rsidR="00C84053">
        <w:rPr>
          <w:rFonts w:asciiTheme="minorHAnsi" w:hAnsiTheme="minorHAnsi"/>
          <w:spacing w:val="-3"/>
          <w:szCs w:val="24"/>
          <w:lang w:val="en-GB"/>
        </w:rPr>
        <w:t>, interest</w:t>
      </w:r>
      <w:r w:rsidRPr="004D51D3">
        <w:rPr>
          <w:rFonts w:asciiTheme="minorHAnsi" w:hAnsiTheme="minorHAnsi"/>
          <w:spacing w:val="-3"/>
          <w:szCs w:val="24"/>
          <w:lang w:val="en-GB"/>
        </w:rPr>
        <w:t xml:space="preserve"> or licence</w:t>
      </w:r>
      <w:r w:rsidR="006B79FF">
        <w:rPr>
          <w:rFonts w:asciiTheme="minorHAnsi" w:hAnsiTheme="minorHAnsi"/>
          <w:spacing w:val="-3"/>
          <w:szCs w:val="24"/>
          <w:lang w:val="en-GB"/>
        </w:rPr>
        <w:t>, including</w:t>
      </w:r>
      <w:r w:rsidR="007F4ED6">
        <w:rPr>
          <w:rFonts w:asciiTheme="minorHAnsi" w:hAnsiTheme="minorHAnsi"/>
          <w:spacing w:val="-3"/>
          <w:szCs w:val="24"/>
          <w:lang w:val="en-GB"/>
        </w:rPr>
        <w:t xml:space="preserve"> any right or license to use any intellectual property rights of the Disclosing Party,</w:t>
      </w:r>
      <w:r w:rsidRPr="004D51D3">
        <w:rPr>
          <w:rFonts w:asciiTheme="minorHAnsi" w:hAnsiTheme="minorHAnsi"/>
          <w:spacing w:val="-3"/>
          <w:szCs w:val="24"/>
          <w:lang w:val="en-GB"/>
        </w:rPr>
        <w:t xml:space="preserve"> to that Confidential Information on the Receiving Party.</w:t>
      </w:r>
    </w:p>
    <w:p w14:paraId="0393A327"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p>
    <w:p w14:paraId="51E6CCFC" w14:textId="77777777" w:rsidR="002451BE" w:rsidRPr="004D51D3" w:rsidRDefault="002451BE" w:rsidP="002451BE">
      <w:pPr>
        <w:shd w:val="clear" w:color="auto" w:fill="FFFFFF"/>
        <w:jc w:val="both"/>
        <w:rPr>
          <w:rFonts w:asciiTheme="minorHAnsi" w:hAnsiTheme="minorHAnsi"/>
          <w:b/>
          <w:bCs/>
          <w:spacing w:val="-3"/>
          <w:szCs w:val="24"/>
          <w:lang w:val="en-GB"/>
        </w:rPr>
      </w:pPr>
      <w:r w:rsidRPr="004D51D3">
        <w:rPr>
          <w:rFonts w:asciiTheme="minorHAnsi" w:hAnsiTheme="minorHAnsi"/>
          <w:spacing w:val="-3"/>
          <w:szCs w:val="24"/>
          <w:lang w:val="en-GB"/>
        </w:rPr>
        <w:t>4.</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STANDARD OF CARE</w:t>
      </w:r>
    </w:p>
    <w:p w14:paraId="1E52B3C5"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ab/>
        <w:t>Each Party agrees that it shall protect the Confidential Information of the other Party using not less than the same standard of care each Party applies to its own proprietary, secret or Confidential Information and in any event not less than reasonable care and that the Confidential Information shall be stored and handled in such a way as to prevent unauthorised disclosure, use, modification, interference whatsoever.  .</w:t>
      </w:r>
    </w:p>
    <w:p w14:paraId="65C74656"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p>
    <w:p w14:paraId="28E22CCE" w14:textId="77777777" w:rsidR="002451BE" w:rsidRPr="004D51D3" w:rsidRDefault="002451BE" w:rsidP="002451BE">
      <w:pPr>
        <w:shd w:val="clear" w:color="auto" w:fill="FFFFFF"/>
        <w:jc w:val="both"/>
        <w:rPr>
          <w:rFonts w:asciiTheme="minorHAnsi" w:hAnsiTheme="minorHAnsi"/>
          <w:b/>
          <w:bCs/>
          <w:spacing w:val="-3"/>
          <w:szCs w:val="24"/>
          <w:lang w:val="en-GB"/>
        </w:rPr>
      </w:pPr>
      <w:r w:rsidRPr="004D51D3">
        <w:rPr>
          <w:rFonts w:asciiTheme="minorHAnsi" w:hAnsiTheme="minorHAnsi"/>
          <w:spacing w:val="-3"/>
          <w:szCs w:val="24"/>
          <w:lang w:val="en-GB"/>
        </w:rPr>
        <w:t>5.</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RETURN OF CONFIDENTIAL INFORMATION</w:t>
      </w:r>
    </w:p>
    <w:p w14:paraId="07DDB354"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ab/>
        <w:t>The Disclosing Party may demand in writing at any time that any Confidential Information disclosed to the Receiving Party or any of the Third Parties pursuant to the terms of this Agreement and any copies, studies, notes, memoranda, analyses and other records (whether in hard copy or otherwise) made which are based in whole or in part on the Confidential Information be returned, destroyed or deleted and that a certificate signed by a director of the Receiving Party be provided to the Disclosing Party certifying that such destruction or deletion has taken place and neither the Receiving Party nor any of the Third Parties will use, publish or distribute in whole or in part any such material.  The Receiving Party shall comply within 7 days of receipt of such demand.</w:t>
      </w:r>
    </w:p>
    <w:p w14:paraId="5F3564D9"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p>
    <w:p w14:paraId="1E6AAFAD" w14:textId="77777777" w:rsidR="002451BE" w:rsidRPr="004D51D3" w:rsidRDefault="002451BE" w:rsidP="002451BE">
      <w:pPr>
        <w:shd w:val="clear" w:color="auto" w:fill="FFFFFF"/>
        <w:jc w:val="both"/>
        <w:rPr>
          <w:rFonts w:asciiTheme="minorHAnsi" w:hAnsiTheme="minorHAnsi"/>
          <w:b/>
          <w:bCs/>
          <w:spacing w:val="-3"/>
          <w:szCs w:val="24"/>
          <w:lang w:val="en-GB"/>
        </w:rPr>
      </w:pPr>
      <w:r w:rsidRPr="004D51D3">
        <w:rPr>
          <w:rFonts w:asciiTheme="minorHAnsi" w:hAnsiTheme="minorHAnsi"/>
          <w:spacing w:val="-3"/>
          <w:szCs w:val="24"/>
          <w:lang w:val="en-GB"/>
        </w:rPr>
        <w:t>6.</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EXCLUDED INFORMATION</w:t>
      </w:r>
    </w:p>
    <w:p w14:paraId="7DE24753" w14:textId="77777777" w:rsidR="002451BE" w:rsidRPr="004D51D3" w:rsidRDefault="002451BE" w:rsidP="002451BE">
      <w:pPr>
        <w:shd w:val="clear" w:color="auto" w:fill="FFFFFF"/>
        <w:jc w:val="both"/>
        <w:rPr>
          <w:rFonts w:asciiTheme="minorHAnsi" w:hAnsiTheme="minorHAnsi"/>
          <w:spacing w:val="-3"/>
          <w:szCs w:val="24"/>
          <w:lang w:val="en-GB"/>
        </w:rPr>
      </w:pPr>
      <w:r w:rsidRPr="004D51D3">
        <w:rPr>
          <w:rFonts w:asciiTheme="minorHAnsi" w:hAnsiTheme="minorHAnsi"/>
          <w:spacing w:val="-3"/>
          <w:szCs w:val="24"/>
          <w:lang w:val="en-GB"/>
        </w:rPr>
        <w:tab/>
        <w:t>This Agreement shall not apply to any information which:</w:t>
      </w:r>
    </w:p>
    <w:p w14:paraId="6CD7464B" w14:textId="77777777" w:rsidR="002451BE" w:rsidRPr="004D51D3" w:rsidRDefault="002451BE" w:rsidP="002451BE">
      <w:pPr>
        <w:shd w:val="clear" w:color="auto" w:fill="FFFFFF"/>
        <w:ind w:left="1440" w:hanging="720"/>
        <w:jc w:val="both"/>
        <w:rPr>
          <w:rFonts w:asciiTheme="minorHAnsi" w:hAnsiTheme="minorHAnsi"/>
          <w:spacing w:val="-3"/>
          <w:szCs w:val="24"/>
          <w:lang w:val="en-GB"/>
        </w:rPr>
      </w:pPr>
      <w:r w:rsidRPr="004D51D3">
        <w:rPr>
          <w:rFonts w:asciiTheme="minorHAnsi" w:hAnsiTheme="minorHAnsi"/>
          <w:spacing w:val="-3"/>
          <w:szCs w:val="24"/>
          <w:lang w:val="en-GB"/>
        </w:rPr>
        <w:t>(a)</w:t>
      </w:r>
      <w:r w:rsidRPr="004D51D3">
        <w:rPr>
          <w:rFonts w:asciiTheme="minorHAnsi" w:hAnsiTheme="minorHAnsi"/>
          <w:spacing w:val="-3"/>
          <w:szCs w:val="24"/>
          <w:lang w:val="en-GB"/>
        </w:rPr>
        <w:tab/>
        <w:t>is already in the possession of the Receiving Party prior to its disclosure to the Receiving Party;</w:t>
      </w:r>
    </w:p>
    <w:p w14:paraId="19B090ED" w14:textId="77777777" w:rsidR="002451BE" w:rsidRPr="004D51D3" w:rsidRDefault="002451BE" w:rsidP="002451BE">
      <w:pPr>
        <w:shd w:val="clear" w:color="auto" w:fill="FFFFFF"/>
        <w:ind w:left="1440" w:hanging="720"/>
        <w:jc w:val="both"/>
        <w:rPr>
          <w:rFonts w:asciiTheme="minorHAnsi" w:hAnsiTheme="minorHAnsi"/>
          <w:spacing w:val="-3"/>
          <w:szCs w:val="24"/>
          <w:lang w:val="en-GB"/>
        </w:rPr>
      </w:pPr>
      <w:r w:rsidRPr="004D51D3">
        <w:rPr>
          <w:rFonts w:asciiTheme="minorHAnsi" w:hAnsiTheme="minorHAnsi"/>
          <w:spacing w:val="-3"/>
          <w:szCs w:val="24"/>
          <w:lang w:val="en-GB"/>
        </w:rPr>
        <w:t>(b)</w:t>
      </w:r>
      <w:r w:rsidRPr="004D51D3">
        <w:rPr>
          <w:rFonts w:asciiTheme="minorHAnsi" w:hAnsiTheme="minorHAnsi"/>
          <w:spacing w:val="-3"/>
          <w:szCs w:val="24"/>
          <w:lang w:val="en-GB"/>
        </w:rPr>
        <w:tab/>
        <w:t>is or becomes publicly known or available otherwise than as a consequence of a breach of this Agreement;</w:t>
      </w:r>
    </w:p>
    <w:p w14:paraId="25B49A4F" w14:textId="77777777" w:rsidR="002451BE" w:rsidRPr="004D51D3" w:rsidRDefault="002451BE" w:rsidP="002451BE">
      <w:pPr>
        <w:shd w:val="clear" w:color="auto" w:fill="FFFFFF"/>
        <w:ind w:left="1440" w:hanging="720"/>
        <w:jc w:val="both"/>
        <w:rPr>
          <w:rFonts w:asciiTheme="minorHAnsi" w:hAnsiTheme="minorHAnsi"/>
          <w:spacing w:val="-3"/>
          <w:szCs w:val="24"/>
          <w:lang w:val="en-GB"/>
        </w:rPr>
      </w:pPr>
      <w:r w:rsidRPr="004D51D3">
        <w:rPr>
          <w:rFonts w:asciiTheme="minorHAnsi" w:hAnsiTheme="minorHAnsi"/>
          <w:spacing w:val="-3"/>
          <w:szCs w:val="24"/>
          <w:lang w:val="en-GB"/>
        </w:rPr>
        <w:t>(c)</w:t>
      </w:r>
      <w:r w:rsidRPr="004D51D3">
        <w:rPr>
          <w:rFonts w:asciiTheme="minorHAnsi" w:hAnsiTheme="minorHAnsi"/>
          <w:spacing w:val="-3"/>
          <w:szCs w:val="24"/>
          <w:lang w:val="en-GB"/>
        </w:rPr>
        <w:tab/>
        <w:t>is developed independently by the Receiving Party otherwise than as a consequence of a breach of this Agreement;</w:t>
      </w:r>
    </w:p>
    <w:p w14:paraId="1C9083BF" w14:textId="77777777" w:rsidR="002451BE" w:rsidRPr="004D51D3" w:rsidRDefault="002451BE" w:rsidP="002451BE">
      <w:pPr>
        <w:pStyle w:val="BodyTextIndent2"/>
        <w:shd w:val="clear" w:color="auto" w:fill="FFFFFF"/>
        <w:rPr>
          <w:rFonts w:asciiTheme="minorHAnsi" w:hAnsiTheme="minorHAnsi"/>
          <w:szCs w:val="24"/>
        </w:rPr>
      </w:pPr>
      <w:r w:rsidRPr="004D51D3">
        <w:rPr>
          <w:rFonts w:asciiTheme="minorHAnsi" w:hAnsiTheme="minorHAnsi"/>
          <w:szCs w:val="24"/>
        </w:rPr>
        <w:t>(d)</w:t>
      </w:r>
      <w:r w:rsidRPr="004D51D3">
        <w:rPr>
          <w:rFonts w:asciiTheme="minorHAnsi" w:hAnsiTheme="minorHAnsi"/>
          <w:szCs w:val="24"/>
        </w:rPr>
        <w:tab/>
        <w:t>is disclosed to a third party pursuant to a written authorisation from the Disclosing Party; or</w:t>
      </w:r>
    </w:p>
    <w:p w14:paraId="6F1AEEF4" w14:textId="77777777" w:rsidR="002451BE" w:rsidRPr="004D51D3" w:rsidRDefault="002451BE" w:rsidP="002451BE">
      <w:pPr>
        <w:shd w:val="clear" w:color="auto" w:fill="FFFFFF"/>
        <w:ind w:left="1440" w:hanging="720"/>
        <w:jc w:val="both"/>
        <w:rPr>
          <w:rFonts w:asciiTheme="minorHAnsi" w:hAnsiTheme="minorHAnsi"/>
          <w:szCs w:val="24"/>
        </w:rPr>
      </w:pPr>
      <w:r w:rsidRPr="004D51D3">
        <w:rPr>
          <w:rFonts w:asciiTheme="minorHAnsi" w:hAnsiTheme="minorHAnsi"/>
          <w:szCs w:val="24"/>
        </w:rPr>
        <w:t>(e)</w:t>
      </w:r>
      <w:r w:rsidRPr="004D51D3">
        <w:rPr>
          <w:rFonts w:asciiTheme="minorHAnsi" w:hAnsiTheme="minorHAnsi"/>
          <w:szCs w:val="24"/>
        </w:rPr>
        <w:tab/>
        <w:t>is received from a third party without similar restrictions and without breach of this Agreement.</w:t>
      </w:r>
    </w:p>
    <w:p w14:paraId="774E0C29" w14:textId="77777777" w:rsidR="002451BE" w:rsidRPr="004D51D3" w:rsidRDefault="002451BE" w:rsidP="002451BE">
      <w:pPr>
        <w:shd w:val="clear" w:color="auto" w:fill="FFFFFF"/>
        <w:ind w:left="1440" w:hanging="720"/>
        <w:jc w:val="both"/>
        <w:rPr>
          <w:rFonts w:asciiTheme="minorHAnsi" w:hAnsiTheme="minorHAnsi"/>
          <w:spacing w:val="-3"/>
          <w:szCs w:val="24"/>
          <w:lang w:val="en-GB"/>
        </w:rPr>
      </w:pPr>
    </w:p>
    <w:p w14:paraId="0835751D" w14:textId="77777777" w:rsidR="002451BE" w:rsidRPr="004D51D3" w:rsidRDefault="002451BE" w:rsidP="002451BE">
      <w:pPr>
        <w:shd w:val="clear" w:color="auto" w:fill="FFFFFF"/>
        <w:jc w:val="both"/>
        <w:rPr>
          <w:rFonts w:asciiTheme="minorHAnsi" w:hAnsiTheme="minorHAnsi"/>
          <w:b/>
          <w:bCs/>
          <w:spacing w:val="-3"/>
          <w:szCs w:val="24"/>
          <w:lang w:val="en-GB"/>
        </w:rPr>
      </w:pPr>
      <w:r w:rsidRPr="004D51D3">
        <w:rPr>
          <w:rFonts w:asciiTheme="minorHAnsi" w:hAnsiTheme="minorHAnsi"/>
          <w:spacing w:val="-3"/>
          <w:szCs w:val="24"/>
          <w:lang w:val="en-GB"/>
        </w:rPr>
        <w:t>7.</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PUBLIC ANNOUNCEMENTS</w:t>
      </w:r>
    </w:p>
    <w:p w14:paraId="05DA8286" w14:textId="77777777" w:rsidR="002451BE" w:rsidRPr="004D51D3" w:rsidRDefault="002451BE" w:rsidP="002451BE">
      <w:pPr>
        <w:pStyle w:val="BodyTextIndent"/>
        <w:shd w:val="clear" w:color="auto" w:fill="FFFFFF"/>
        <w:tabs>
          <w:tab w:val="clear" w:pos="0"/>
        </w:tabs>
        <w:suppressAutoHyphens w:val="0"/>
        <w:rPr>
          <w:rFonts w:asciiTheme="minorHAnsi" w:hAnsiTheme="minorHAnsi"/>
          <w:szCs w:val="24"/>
        </w:rPr>
      </w:pPr>
      <w:r w:rsidRPr="004D51D3">
        <w:rPr>
          <w:rFonts w:asciiTheme="minorHAnsi" w:hAnsiTheme="minorHAnsi"/>
          <w:szCs w:val="24"/>
        </w:rPr>
        <w:tab/>
        <w:t xml:space="preserve">The Parties agree to maintain in strict confidence and not to disclose publicly or to any third party the existence of the </w:t>
      </w:r>
      <w:r w:rsidR="004D783F">
        <w:rPr>
          <w:rFonts w:asciiTheme="minorHAnsi" w:hAnsiTheme="minorHAnsi"/>
          <w:szCs w:val="24"/>
        </w:rPr>
        <w:t>existing business</w:t>
      </w:r>
      <w:r w:rsidR="004D783F" w:rsidRPr="004D51D3">
        <w:rPr>
          <w:rFonts w:asciiTheme="minorHAnsi" w:hAnsiTheme="minorHAnsi"/>
          <w:szCs w:val="24"/>
        </w:rPr>
        <w:t xml:space="preserve"> </w:t>
      </w:r>
      <w:r w:rsidR="00C23A68" w:rsidRPr="004D51D3">
        <w:rPr>
          <w:rFonts w:asciiTheme="minorHAnsi" w:hAnsiTheme="minorHAnsi"/>
          <w:szCs w:val="24"/>
        </w:rPr>
        <w:t xml:space="preserve">or </w:t>
      </w:r>
      <w:r w:rsidR="00C354B5">
        <w:rPr>
          <w:rFonts w:asciiTheme="minorHAnsi" w:hAnsiTheme="minorHAnsi"/>
          <w:szCs w:val="24"/>
        </w:rPr>
        <w:t>proposed business relationship</w:t>
      </w:r>
      <w:r w:rsidRPr="004D51D3">
        <w:rPr>
          <w:rFonts w:asciiTheme="minorHAnsi" w:hAnsiTheme="minorHAnsi"/>
          <w:szCs w:val="24"/>
        </w:rPr>
        <w:t xml:space="preserve">, the substance of any discussions or negotiations between the Parties in connection with </w:t>
      </w:r>
      <w:r w:rsidR="00C354B5">
        <w:rPr>
          <w:rFonts w:asciiTheme="minorHAnsi" w:hAnsiTheme="minorHAnsi"/>
          <w:szCs w:val="24"/>
        </w:rPr>
        <w:t>the Purpose</w:t>
      </w:r>
      <w:r w:rsidRPr="004D51D3">
        <w:rPr>
          <w:rFonts w:asciiTheme="minorHAnsi" w:hAnsiTheme="minorHAnsi"/>
          <w:szCs w:val="24"/>
        </w:rPr>
        <w:t xml:space="preserve">, the terms of any arrangements or agreements, or any other information relating thereto.  The Parties also agree that they shall not, and shall not permit any of their respective affiliates, subsidiaries, persons, or other entities to make any disclosure or public announcements </w:t>
      </w:r>
      <w:r w:rsidRPr="004D51D3">
        <w:rPr>
          <w:rFonts w:asciiTheme="minorHAnsi" w:hAnsiTheme="minorHAnsi"/>
          <w:szCs w:val="24"/>
        </w:rPr>
        <w:lastRenderedPageBreak/>
        <w:t xml:space="preserve">concerning or otherwise publicise the possibility of </w:t>
      </w:r>
      <w:r w:rsidR="000E79B0">
        <w:rPr>
          <w:rFonts w:asciiTheme="minorHAnsi" w:hAnsiTheme="minorHAnsi"/>
          <w:szCs w:val="24"/>
        </w:rPr>
        <w:t>attaining the Purpose</w:t>
      </w:r>
      <w:r w:rsidRPr="004D51D3">
        <w:rPr>
          <w:rFonts w:asciiTheme="minorHAnsi" w:hAnsiTheme="minorHAnsi"/>
          <w:szCs w:val="24"/>
        </w:rPr>
        <w:t xml:space="preserve"> or the discussions connected in any way with the </w:t>
      </w:r>
      <w:r w:rsidR="000E79B0">
        <w:rPr>
          <w:rFonts w:asciiTheme="minorHAnsi" w:hAnsiTheme="minorHAnsi"/>
          <w:szCs w:val="24"/>
        </w:rPr>
        <w:t xml:space="preserve">Purpose </w:t>
      </w:r>
      <w:r w:rsidRPr="004D51D3">
        <w:rPr>
          <w:rFonts w:asciiTheme="minorHAnsi" w:hAnsiTheme="minorHAnsi"/>
          <w:szCs w:val="24"/>
        </w:rPr>
        <w:t>and/or any other business and operating plans, whether in the form of press release or otherwise, without first consulting with the other Party and obtaining the other Party's prior written consent.</w:t>
      </w:r>
    </w:p>
    <w:p w14:paraId="2ACE0FDE" w14:textId="77777777" w:rsidR="002451BE" w:rsidRPr="004D51D3" w:rsidRDefault="002451BE" w:rsidP="002451BE">
      <w:pPr>
        <w:pStyle w:val="BodyTextIndent"/>
        <w:shd w:val="clear" w:color="auto" w:fill="FFFFFF"/>
        <w:tabs>
          <w:tab w:val="clear" w:pos="0"/>
        </w:tabs>
        <w:suppressAutoHyphens w:val="0"/>
        <w:rPr>
          <w:rFonts w:asciiTheme="minorHAnsi" w:hAnsiTheme="minorHAnsi"/>
          <w:szCs w:val="24"/>
        </w:rPr>
      </w:pPr>
    </w:p>
    <w:p w14:paraId="3E439289" w14:textId="77777777" w:rsidR="002451BE" w:rsidRPr="004D51D3" w:rsidRDefault="002451BE" w:rsidP="002451BE">
      <w:pPr>
        <w:keepNext/>
        <w:shd w:val="clear" w:color="auto" w:fill="FFFFFF"/>
        <w:jc w:val="both"/>
        <w:rPr>
          <w:rFonts w:asciiTheme="minorHAnsi" w:hAnsiTheme="minorHAnsi"/>
          <w:b/>
          <w:bCs/>
          <w:spacing w:val="-3"/>
          <w:szCs w:val="24"/>
          <w:lang w:val="en-GB"/>
        </w:rPr>
      </w:pPr>
      <w:r w:rsidRPr="004D51D3">
        <w:rPr>
          <w:rFonts w:asciiTheme="minorHAnsi" w:hAnsiTheme="minorHAnsi"/>
          <w:spacing w:val="-3"/>
          <w:szCs w:val="24"/>
          <w:lang w:val="en-GB"/>
        </w:rPr>
        <w:t>8.</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REPRESENTATIONS AND WARRANTIES</w:t>
      </w:r>
    </w:p>
    <w:p w14:paraId="41597846" w14:textId="77777777" w:rsidR="002451BE"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8.1</w:t>
      </w:r>
      <w:r w:rsidRPr="004D51D3">
        <w:rPr>
          <w:rFonts w:asciiTheme="minorHAnsi" w:hAnsiTheme="minorHAnsi"/>
          <w:spacing w:val="-3"/>
          <w:szCs w:val="24"/>
          <w:lang w:val="en-GB"/>
        </w:rPr>
        <w:tab/>
        <w:t xml:space="preserve">Each Party represents and warrants to the other that (i) it is a </w:t>
      </w:r>
      <w:r w:rsidR="00DC362D">
        <w:rPr>
          <w:rFonts w:asciiTheme="minorHAnsi" w:hAnsiTheme="minorHAnsi"/>
          <w:spacing w:val="-3"/>
          <w:szCs w:val="24"/>
          <w:lang w:val="en-GB"/>
        </w:rPr>
        <w:t>body corporate</w:t>
      </w:r>
      <w:r w:rsidR="00DC362D" w:rsidRPr="004D51D3">
        <w:rPr>
          <w:rFonts w:asciiTheme="minorHAnsi" w:hAnsiTheme="minorHAnsi"/>
          <w:spacing w:val="-3"/>
          <w:szCs w:val="24"/>
          <w:lang w:val="en-GB"/>
        </w:rPr>
        <w:t xml:space="preserve"> </w:t>
      </w:r>
      <w:r w:rsidRPr="004D51D3">
        <w:rPr>
          <w:rFonts w:asciiTheme="minorHAnsi" w:hAnsiTheme="minorHAnsi"/>
          <w:spacing w:val="-3"/>
          <w:szCs w:val="24"/>
          <w:lang w:val="en-GB"/>
        </w:rPr>
        <w:t>duly organised and validly existing in the jurisdiction of its incorporation; (ii) it has full corporate power and authority to enter into this Agreement and to do all things necessary for the performance of this Agreement</w:t>
      </w:r>
      <w:r w:rsidR="00111C8F">
        <w:rPr>
          <w:rFonts w:asciiTheme="minorHAnsi" w:hAnsiTheme="minorHAnsi"/>
          <w:spacing w:val="-3"/>
          <w:szCs w:val="24"/>
          <w:lang w:val="en-GB"/>
        </w:rPr>
        <w:t xml:space="preserve">; and (iii) </w:t>
      </w:r>
      <w:r w:rsidR="007737DF">
        <w:rPr>
          <w:rFonts w:asciiTheme="minorHAnsi" w:hAnsiTheme="minorHAnsi"/>
          <w:spacing w:val="-3"/>
          <w:szCs w:val="24"/>
          <w:lang w:val="en-GB"/>
        </w:rPr>
        <w:t xml:space="preserve">the execution, delivery and performance of this Agreement </w:t>
      </w:r>
      <w:r w:rsidR="009842E7">
        <w:rPr>
          <w:rFonts w:asciiTheme="minorHAnsi" w:hAnsiTheme="minorHAnsi"/>
          <w:spacing w:val="-3"/>
          <w:szCs w:val="24"/>
          <w:lang w:val="en-GB"/>
        </w:rPr>
        <w:t xml:space="preserve">by it </w:t>
      </w:r>
      <w:r w:rsidR="005B71E7">
        <w:rPr>
          <w:rFonts w:asciiTheme="minorHAnsi" w:hAnsiTheme="minorHAnsi"/>
          <w:spacing w:val="-3"/>
          <w:szCs w:val="24"/>
          <w:lang w:val="en-GB"/>
        </w:rPr>
        <w:t xml:space="preserve">does not and will not </w:t>
      </w:r>
      <w:r w:rsidR="00D630E7">
        <w:rPr>
          <w:rFonts w:asciiTheme="minorHAnsi" w:hAnsiTheme="minorHAnsi"/>
          <w:spacing w:val="-3"/>
          <w:szCs w:val="24"/>
          <w:lang w:val="en-GB"/>
        </w:rPr>
        <w:t xml:space="preserve">contravene or conflict with </w:t>
      </w:r>
      <w:r w:rsidR="00CD4FCD">
        <w:rPr>
          <w:rFonts w:asciiTheme="minorHAnsi" w:hAnsiTheme="minorHAnsi"/>
          <w:spacing w:val="-3"/>
          <w:szCs w:val="24"/>
          <w:lang w:val="en-GB"/>
        </w:rPr>
        <w:t xml:space="preserve">any provision </w:t>
      </w:r>
      <w:r w:rsidR="000B542B">
        <w:rPr>
          <w:rFonts w:asciiTheme="minorHAnsi" w:hAnsiTheme="minorHAnsi"/>
          <w:spacing w:val="-3"/>
          <w:szCs w:val="24"/>
          <w:lang w:val="en-GB"/>
        </w:rPr>
        <w:t>of any law</w:t>
      </w:r>
      <w:r w:rsidR="00361D49">
        <w:rPr>
          <w:rFonts w:asciiTheme="minorHAnsi" w:hAnsiTheme="minorHAnsi"/>
          <w:spacing w:val="-3"/>
          <w:szCs w:val="24"/>
          <w:lang w:val="en-GB"/>
        </w:rPr>
        <w:t>, rule, regulation</w:t>
      </w:r>
      <w:r w:rsidR="00B119D1">
        <w:rPr>
          <w:rFonts w:asciiTheme="minorHAnsi" w:hAnsiTheme="minorHAnsi"/>
          <w:spacing w:val="-3"/>
          <w:szCs w:val="24"/>
          <w:lang w:val="en-GB"/>
        </w:rPr>
        <w:t xml:space="preserve"> or any</w:t>
      </w:r>
      <w:r w:rsidR="00362E8E">
        <w:rPr>
          <w:rFonts w:asciiTheme="minorHAnsi" w:hAnsiTheme="minorHAnsi"/>
          <w:spacing w:val="-3"/>
          <w:szCs w:val="24"/>
          <w:lang w:val="en-GB"/>
        </w:rPr>
        <w:t xml:space="preserve"> order binding</w:t>
      </w:r>
      <w:r w:rsidR="004106F8">
        <w:rPr>
          <w:rFonts w:asciiTheme="minorHAnsi" w:hAnsiTheme="minorHAnsi"/>
          <w:spacing w:val="-3"/>
          <w:szCs w:val="24"/>
          <w:lang w:val="en-GB"/>
        </w:rPr>
        <w:t xml:space="preserve"> upon it</w:t>
      </w:r>
      <w:r w:rsidR="00F65D88">
        <w:rPr>
          <w:rFonts w:asciiTheme="minorHAnsi" w:hAnsiTheme="minorHAnsi"/>
          <w:spacing w:val="-3"/>
          <w:szCs w:val="24"/>
          <w:lang w:val="en-GB"/>
        </w:rPr>
        <w:t xml:space="preserve"> or any contract </w:t>
      </w:r>
      <w:r w:rsidR="00743D35">
        <w:rPr>
          <w:rFonts w:asciiTheme="minorHAnsi" w:hAnsiTheme="minorHAnsi"/>
          <w:spacing w:val="-3"/>
          <w:szCs w:val="24"/>
          <w:lang w:val="en-GB"/>
        </w:rPr>
        <w:t>to which it is a party</w:t>
      </w:r>
      <w:r w:rsidR="00162A86">
        <w:rPr>
          <w:rFonts w:asciiTheme="minorHAnsi" w:hAnsiTheme="minorHAnsi"/>
          <w:spacing w:val="-3"/>
          <w:szCs w:val="24"/>
          <w:lang w:val="en-GB"/>
        </w:rPr>
        <w:t xml:space="preserve"> </w:t>
      </w:r>
      <w:r w:rsidRPr="004D51D3">
        <w:rPr>
          <w:rFonts w:asciiTheme="minorHAnsi" w:hAnsiTheme="minorHAnsi"/>
          <w:spacing w:val="-3"/>
          <w:szCs w:val="24"/>
          <w:lang w:val="en-GB"/>
        </w:rPr>
        <w:t xml:space="preserve">. </w:t>
      </w:r>
    </w:p>
    <w:p w14:paraId="2067DB7D" w14:textId="77777777" w:rsidR="00592885" w:rsidRDefault="00592885" w:rsidP="002451BE">
      <w:pPr>
        <w:shd w:val="clear" w:color="auto" w:fill="FFFFFF"/>
        <w:ind w:left="720" w:hanging="720"/>
        <w:jc w:val="both"/>
        <w:rPr>
          <w:rFonts w:asciiTheme="minorHAnsi" w:hAnsiTheme="minorHAnsi"/>
          <w:spacing w:val="-3"/>
          <w:szCs w:val="24"/>
          <w:lang w:val="en-GB"/>
        </w:rPr>
      </w:pPr>
    </w:p>
    <w:p w14:paraId="364F1A6B" w14:textId="7DF93E39" w:rsidR="002451BE" w:rsidRPr="004D51D3" w:rsidRDefault="00592885" w:rsidP="002451BE">
      <w:pPr>
        <w:shd w:val="clear" w:color="auto" w:fill="FFFFFF"/>
        <w:ind w:left="720" w:hanging="720"/>
        <w:jc w:val="both"/>
        <w:rPr>
          <w:rFonts w:asciiTheme="minorHAnsi" w:hAnsiTheme="minorHAnsi"/>
          <w:spacing w:val="-3"/>
          <w:szCs w:val="24"/>
          <w:lang w:val="en-GB"/>
        </w:rPr>
      </w:pPr>
      <w:r>
        <w:rPr>
          <w:rFonts w:asciiTheme="minorHAnsi" w:hAnsiTheme="minorHAnsi"/>
          <w:spacing w:val="-3"/>
          <w:szCs w:val="24"/>
          <w:lang w:val="en-GB"/>
        </w:rPr>
        <w:t>8.</w:t>
      </w:r>
      <w:r w:rsidR="00415333">
        <w:rPr>
          <w:rFonts w:asciiTheme="minorHAnsi" w:hAnsiTheme="minorHAnsi"/>
          <w:spacing w:val="-3"/>
          <w:szCs w:val="24"/>
          <w:lang w:val="en-GB"/>
        </w:rPr>
        <w:t>2</w:t>
      </w:r>
      <w:r w:rsidR="002451BE" w:rsidRPr="004D51D3">
        <w:rPr>
          <w:rFonts w:asciiTheme="minorHAnsi" w:hAnsiTheme="minorHAnsi"/>
          <w:spacing w:val="-3"/>
          <w:szCs w:val="24"/>
          <w:lang w:val="en-GB"/>
        </w:rPr>
        <w:tab/>
        <w:t xml:space="preserve">Neither </w:t>
      </w:r>
      <w:r w:rsidR="009F1383">
        <w:rPr>
          <w:rFonts w:asciiTheme="minorHAnsi" w:hAnsiTheme="minorHAnsi"/>
          <w:spacing w:val="-3"/>
          <w:szCs w:val="24"/>
          <w:lang w:val="en-GB"/>
        </w:rPr>
        <w:t>Party</w:t>
      </w:r>
      <w:r w:rsidR="009F1383" w:rsidRPr="004D51D3">
        <w:rPr>
          <w:rFonts w:asciiTheme="minorHAnsi" w:hAnsiTheme="minorHAnsi"/>
          <w:spacing w:val="-3"/>
          <w:szCs w:val="24"/>
          <w:lang w:val="en-GB"/>
        </w:rPr>
        <w:t xml:space="preserve"> </w:t>
      </w:r>
      <w:r w:rsidR="009F1383">
        <w:rPr>
          <w:rFonts w:asciiTheme="minorHAnsi" w:hAnsiTheme="minorHAnsi"/>
          <w:spacing w:val="-3"/>
          <w:szCs w:val="24"/>
          <w:lang w:val="en-GB"/>
        </w:rPr>
        <w:t xml:space="preserve">makes </w:t>
      </w:r>
      <w:r w:rsidR="002451BE" w:rsidRPr="004D51D3">
        <w:rPr>
          <w:rFonts w:asciiTheme="minorHAnsi" w:hAnsiTheme="minorHAnsi"/>
          <w:spacing w:val="-3"/>
          <w:szCs w:val="24"/>
          <w:lang w:val="en-GB"/>
        </w:rPr>
        <w:t xml:space="preserve">any representation or warranty as to the accuracy or the completeness of the Confidential Information and the Disclosing Party shall not have any liability in contract, tort or otherwise resulting from the Receiving Party’s use of the Confidential Information or participating in the discussions and negotiations described herein.  </w:t>
      </w:r>
    </w:p>
    <w:p w14:paraId="13B54F9E" w14:textId="77777777" w:rsidR="002451BE" w:rsidRPr="004D51D3" w:rsidRDefault="002451BE" w:rsidP="002451BE">
      <w:pPr>
        <w:pStyle w:val="NoSpacing1"/>
        <w:rPr>
          <w:rFonts w:asciiTheme="minorHAnsi" w:hAnsiTheme="minorHAnsi"/>
          <w:sz w:val="24"/>
          <w:szCs w:val="24"/>
          <w:lang w:val="en-GB"/>
        </w:rPr>
      </w:pPr>
    </w:p>
    <w:p w14:paraId="2DBC2496" w14:textId="77777777" w:rsidR="002451BE" w:rsidRPr="004D51D3" w:rsidRDefault="002451BE" w:rsidP="002451BE">
      <w:pPr>
        <w:shd w:val="clear" w:color="auto" w:fill="FFFFFF"/>
        <w:jc w:val="both"/>
        <w:rPr>
          <w:rFonts w:asciiTheme="minorHAnsi" w:hAnsiTheme="minorHAnsi"/>
          <w:spacing w:val="-3"/>
          <w:szCs w:val="24"/>
          <w:lang w:val="en-GB"/>
        </w:rPr>
      </w:pPr>
      <w:r w:rsidRPr="004D51D3">
        <w:rPr>
          <w:rFonts w:asciiTheme="minorHAnsi" w:hAnsiTheme="minorHAnsi"/>
          <w:spacing w:val="-3"/>
          <w:szCs w:val="24"/>
          <w:lang w:val="en-GB"/>
        </w:rPr>
        <w:t>9.</w:t>
      </w:r>
      <w:r w:rsidRPr="004D51D3">
        <w:rPr>
          <w:rFonts w:asciiTheme="minorHAnsi" w:hAnsiTheme="minorHAnsi"/>
          <w:spacing w:val="-3"/>
          <w:szCs w:val="24"/>
          <w:lang w:val="en-GB"/>
        </w:rPr>
        <w:tab/>
      </w:r>
      <w:r w:rsidRPr="004D51D3">
        <w:rPr>
          <w:rFonts w:asciiTheme="minorHAnsi" w:hAnsiTheme="minorHAnsi"/>
          <w:b/>
          <w:bCs/>
          <w:spacing w:val="-3"/>
          <w:szCs w:val="24"/>
          <w:u w:val="single"/>
          <w:lang w:val="en-GB"/>
        </w:rPr>
        <w:t>REMEDIES</w:t>
      </w:r>
    </w:p>
    <w:p w14:paraId="25D44D36"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9.1</w:t>
      </w:r>
      <w:r w:rsidRPr="004D51D3">
        <w:rPr>
          <w:rFonts w:asciiTheme="minorHAnsi" w:hAnsiTheme="minorHAnsi"/>
          <w:spacing w:val="-3"/>
          <w:szCs w:val="24"/>
          <w:lang w:val="en-GB"/>
        </w:rPr>
        <w:tab/>
        <w:t>The Parties agree that the Disclosing Party would be irreparably injured by a breach of this Agreement and that the Disclosing Party shall be entitled to equitable relief including injunction and specific performance in the event of any breach of the provisions of this Agreement by any person. Such remedy shall not be deemed to be the exclusive remedy for a breach of this Agreement, but shall be in addition to all other remedies available at law or in equity and no proof of special damages shall be necessary for the enforcement of the provisions of this Agreement.</w:t>
      </w:r>
    </w:p>
    <w:p w14:paraId="5CA2C55E"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p>
    <w:p w14:paraId="6B7A7C31" w14:textId="77777777" w:rsidR="002451BE" w:rsidRPr="004D51D3" w:rsidRDefault="002451BE" w:rsidP="002451BE">
      <w:pPr>
        <w:shd w:val="clear" w:color="auto" w:fill="FFFFFF"/>
        <w:jc w:val="both"/>
        <w:rPr>
          <w:rFonts w:asciiTheme="minorHAnsi" w:hAnsiTheme="minorHAnsi"/>
          <w:spacing w:val="-3"/>
          <w:szCs w:val="24"/>
          <w:lang w:val="en-GB"/>
        </w:rPr>
      </w:pPr>
      <w:r w:rsidRPr="004D51D3">
        <w:rPr>
          <w:rFonts w:asciiTheme="minorHAnsi" w:hAnsiTheme="minorHAnsi"/>
          <w:b/>
          <w:bCs/>
          <w:spacing w:val="-3"/>
          <w:szCs w:val="24"/>
          <w:lang w:val="en-GB"/>
        </w:rPr>
        <w:t>10.</w:t>
      </w:r>
      <w:r w:rsidRPr="004D51D3">
        <w:rPr>
          <w:rFonts w:asciiTheme="minorHAnsi" w:hAnsiTheme="minorHAnsi"/>
          <w:b/>
          <w:bCs/>
          <w:spacing w:val="-3"/>
          <w:szCs w:val="24"/>
          <w:lang w:val="en-GB"/>
        </w:rPr>
        <w:tab/>
      </w:r>
      <w:r w:rsidRPr="004D51D3">
        <w:rPr>
          <w:rFonts w:asciiTheme="minorHAnsi" w:hAnsiTheme="minorHAnsi"/>
          <w:b/>
          <w:bCs/>
          <w:spacing w:val="-3"/>
          <w:szCs w:val="24"/>
          <w:u w:val="single"/>
          <w:lang w:val="en-GB"/>
        </w:rPr>
        <w:t>DURATION</w:t>
      </w:r>
    </w:p>
    <w:p w14:paraId="54FB43DC" w14:textId="6FA44873"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10.1</w:t>
      </w:r>
      <w:r w:rsidRPr="004D51D3">
        <w:rPr>
          <w:rFonts w:asciiTheme="minorHAnsi" w:hAnsiTheme="minorHAnsi"/>
          <w:spacing w:val="-3"/>
          <w:szCs w:val="24"/>
          <w:lang w:val="en-GB"/>
        </w:rPr>
        <w:tab/>
        <w:t xml:space="preserve">This Agreement shall become effective on the date of its execution and remains in effect until </w:t>
      </w:r>
      <w:r w:rsidR="007941E9">
        <w:rPr>
          <w:rFonts w:asciiTheme="minorHAnsi" w:hAnsiTheme="minorHAnsi"/>
          <w:spacing w:val="-3"/>
          <w:szCs w:val="24"/>
          <w:lang w:val="en-GB"/>
        </w:rPr>
        <w:t xml:space="preserve">the earlier of </w:t>
      </w:r>
      <w:r w:rsidR="00142B85">
        <w:rPr>
          <w:rFonts w:asciiTheme="minorHAnsi" w:hAnsiTheme="minorHAnsi"/>
          <w:spacing w:val="-3"/>
          <w:szCs w:val="24"/>
          <w:lang w:val="en-GB"/>
        </w:rPr>
        <w:t xml:space="preserve">(i) </w:t>
      </w:r>
      <w:r w:rsidR="00B54972">
        <w:rPr>
          <w:rFonts w:asciiTheme="minorHAnsi" w:hAnsiTheme="minorHAnsi"/>
          <w:spacing w:val="-3"/>
          <w:szCs w:val="24"/>
          <w:lang w:val="en-GB"/>
        </w:rPr>
        <w:t xml:space="preserve">the execution of </w:t>
      </w:r>
      <w:r w:rsidRPr="004D51D3">
        <w:rPr>
          <w:rFonts w:asciiTheme="minorHAnsi" w:hAnsiTheme="minorHAnsi"/>
          <w:spacing w:val="-3"/>
          <w:szCs w:val="24"/>
          <w:lang w:val="en-GB"/>
        </w:rPr>
        <w:t>a written agreement by the Parties terminating this Agreement</w:t>
      </w:r>
      <w:r w:rsidR="00142B85">
        <w:rPr>
          <w:rFonts w:asciiTheme="minorHAnsi" w:hAnsiTheme="minorHAnsi"/>
          <w:spacing w:val="-3"/>
          <w:szCs w:val="24"/>
          <w:lang w:val="en-GB"/>
        </w:rPr>
        <w:t>, (ii) the ex</w:t>
      </w:r>
      <w:r w:rsidR="007941E9">
        <w:rPr>
          <w:rFonts w:asciiTheme="minorHAnsi" w:hAnsiTheme="minorHAnsi"/>
          <w:spacing w:val="-3"/>
          <w:szCs w:val="24"/>
          <w:lang w:val="en-GB"/>
        </w:rPr>
        <w:t>piry of a period of [</w:t>
      </w:r>
      <w:r w:rsidR="00DE56C1">
        <w:rPr>
          <w:rFonts w:asciiTheme="minorHAnsi" w:hAnsiTheme="minorHAnsi"/>
          <w:i/>
          <w:color w:val="0000FF"/>
          <w:spacing w:val="-3"/>
          <w:szCs w:val="24"/>
          <w:lang w:val="en-GB"/>
        </w:rPr>
        <w:t>insert</w:t>
      </w:r>
      <w:r w:rsidR="007941E9">
        <w:rPr>
          <w:rFonts w:asciiTheme="minorHAnsi" w:hAnsiTheme="minorHAnsi"/>
          <w:spacing w:val="-3"/>
          <w:szCs w:val="24"/>
          <w:lang w:val="en-GB"/>
        </w:rPr>
        <w:t>] years from the date of execution of this Agreement, or (iii) the execution of any definitive agreements in furtherance of the Purpose</w:t>
      </w:r>
      <w:r w:rsidRPr="004D51D3">
        <w:rPr>
          <w:rFonts w:asciiTheme="minorHAnsi" w:hAnsiTheme="minorHAnsi"/>
          <w:spacing w:val="-3"/>
          <w:szCs w:val="24"/>
          <w:lang w:val="en-GB"/>
        </w:rPr>
        <w:t>.</w:t>
      </w:r>
    </w:p>
    <w:p w14:paraId="466723AA" w14:textId="77777777" w:rsidR="002451BE" w:rsidRPr="004D51D3" w:rsidRDefault="002451BE" w:rsidP="002451BE">
      <w:pPr>
        <w:shd w:val="clear" w:color="auto" w:fill="FFFFFF"/>
        <w:jc w:val="both"/>
        <w:rPr>
          <w:rFonts w:asciiTheme="minorHAnsi" w:hAnsiTheme="minorHAnsi"/>
          <w:spacing w:val="-3"/>
          <w:szCs w:val="24"/>
          <w:lang w:val="en-GB"/>
        </w:rPr>
      </w:pPr>
    </w:p>
    <w:p w14:paraId="7DD01B4D"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b/>
          <w:bCs/>
          <w:spacing w:val="-3"/>
          <w:szCs w:val="24"/>
          <w:lang w:val="en-GB"/>
        </w:rPr>
        <w:t>11.</w:t>
      </w:r>
      <w:r w:rsidRPr="004D51D3">
        <w:rPr>
          <w:rFonts w:asciiTheme="minorHAnsi" w:hAnsiTheme="minorHAnsi"/>
          <w:b/>
          <w:bCs/>
          <w:spacing w:val="-3"/>
          <w:szCs w:val="24"/>
          <w:lang w:val="en-GB"/>
        </w:rPr>
        <w:tab/>
      </w:r>
      <w:r w:rsidRPr="004D51D3">
        <w:rPr>
          <w:rFonts w:asciiTheme="minorHAnsi" w:hAnsiTheme="minorHAnsi"/>
          <w:b/>
          <w:bCs/>
          <w:spacing w:val="-3"/>
          <w:szCs w:val="24"/>
          <w:u w:val="single"/>
          <w:lang w:val="en-GB"/>
        </w:rPr>
        <w:t>GENERAL</w:t>
      </w:r>
    </w:p>
    <w:p w14:paraId="33B4646A"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11.1</w:t>
      </w:r>
      <w:r w:rsidRPr="004D51D3">
        <w:rPr>
          <w:rFonts w:asciiTheme="minorHAnsi" w:hAnsiTheme="minorHAnsi"/>
          <w:spacing w:val="-3"/>
          <w:szCs w:val="24"/>
          <w:lang w:val="en-GB"/>
        </w:rPr>
        <w:tab/>
        <w:t>Each Party to this Agreement shall execute and deliver such other documents and do such other acts and things as may be necessary or desirable to carry out the terms and purposes of this Agreement.</w:t>
      </w:r>
      <w:r w:rsidR="00FD1FE1">
        <w:rPr>
          <w:rFonts w:asciiTheme="minorHAnsi" w:hAnsiTheme="minorHAnsi"/>
          <w:spacing w:val="-3"/>
          <w:szCs w:val="24"/>
          <w:lang w:val="en-GB"/>
        </w:rPr>
        <w:t xml:space="preserve"> </w:t>
      </w:r>
      <w:r w:rsidR="00325994">
        <w:rPr>
          <w:rFonts w:asciiTheme="minorHAnsi" w:hAnsiTheme="minorHAnsi"/>
          <w:spacing w:val="-3"/>
          <w:szCs w:val="24"/>
          <w:lang w:val="en-GB"/>
        </w:rPr>
        <w:t xml:space="preserve"> </w:t>
      </w:r>
      <w:r w:rsidRPr="004D51D3">
        <w:rPr>
          <w:rFonts w:asciiTheme="minorHAnsi" w:hAnsiTheme="minorHAnsi"/>
          <w:spacing w:val="-3"/>
          <w:szCs w:val="24"/>
          <w:lang w:val="en-GB"/>
        </w:rPr>
        <w:t>11.2</w:t>
      </w:r>
      <w:r w:rsidRPr="004D51D3">
        <w:rPr>
          <w:rFonts w:asciiTheme="minorHAnsi" w:hAnsiTheme="minorHAnsi"/>
          <w:spacing w:val="-3"/>
          <w:szCs w:val="24"/>
          <w:lang w:val="en-GB"/>
        </w:rPr>
        <w:tab/>
        <w:t>No amendment, interpretation or waiver of any of the provisions of this Agreement shall be effective unless made in writing and signed by the Parties hereto.</w:t>
      </w:r>
    </w:p>
    <w:p w14:paraId="2A7D11B2"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11.3</w:t>
      </w:r>
      <w:r w:rsidRPr="004D51D3">
        <w:rPr>
          <w:rFonts w:asciiTheme="minorHAnsi" w:hAnsiTheme="minorHAnsi"/>
          <w:spacing w:val="-3"/>
          <w:szCs w:val="24"/>
          <w:lang w:val="en-GB"/>
        </w:rPr>
        <w:tab/>
        <w:t xml:space="preserve">No delay on the part of any Party in exercising any right, power or privilege hereunder shall operate as a waiver thereof, nor shall any waiver on the part of any Party of any such right, power or privilege nor any single or partial exercise of any such right, power or privilege preclude any further exercise thereof or the exercise of any other such right, power or privilege.  No waiver of any provision of this Agreement or any rights or obligations under this Agreement shall have any effect, except pursuant to a written instrument signed by the Party waiving compliance.  </w:t>
      </w:r>
    </w:p>
    <w:p w14:paraId="1B1CB5AE"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11.4</w:t>
      </w:r>
      <w:r w:rsidRPr="004D51D3">
        <w:rPr>
          <w:rFonts w:asciiTheme="minorHAnsi" w:hAnsiTheme="minorHAnsi"/>
          <w:spacing w:val="-3"/>
          <w:szCs w:val="24"/>
          <w:lang w:val="en-GB"/>
        </w:rPr>
        <w:tab/>
        <w:t>The headings in this Agreement are for ease of reference only and shall not affect the interpretation or construction of this Agreement.</w:t>
      </w:r>
    </w:p>
    <w:p w14:paraId="377289C9"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lastRenderedPageBreak/>
        <w:t>11.5</w:t>
      </w:r>
      <w:r w:rsidRPr="004D51D3">
        <w:rPr>
          <w:rFonts w:asciiTheme="minorHAnsi" w:hAnsiTheme="minorHAnsi"/>
          <w:spacing w:val="-3"/>
          <w:szCs w:val="24"/>
          <w:lang w:val="en-GB"/>
        </w:rPr>
        <w:tab/>
        <w:t>This Agreement contains the entire agreement between the Parties with respect to the subject matter of this Agreement and supersedes all prior agreements between the Parties, whether written or oral, with respect to the subject matter of this Agreement.</w:t>
      </w:r>
    </w:p>
    <w:p w14:paraId="401CB8FD"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11.6</w:t>
      </w:r>
      <w:r w:rsidRPr="004D51D3">
        <w:rPr>
          <w:rFonts w:asciiTheme="minorHAnsi" w:hAnsiTheme="minorHAnsi"/>
          <w:spacing w:val="-3"/>
          <w:szCs w:val="24"/>
          <w:lang w:val="en-GB"/>
        </w:rPr>
        <w:tab/>
        <w:t>All notices, demands or other communications under this Agreement shall be given or made in writing, and shall be delivered personally, or sent by registered mail or facsimile at the address and/or facsimile number designated by such Party from time to time for the purpose of this Agreement.  Any notice, demand or other communication shall be deemed to have been received by the recipient, if delivered personally, at the time of delivery; if sent by mail, 2 business days after posting; and if sent by facsimile, upon successful transmission during normal business hours.</w:t>
      </w:r>
    </w:p>
    <w:p w14:paraId="28F19B00"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11.7</w:t>
      </w:r>
      <w:r w:rsidRPr="004D51D3">
        <w:rPr>
          <w:rFonts w:asciiTheme="minorHAnsi" w:hAnsiTheme="minorHAnsi"/>
          <w:spacing w:val="-3"/>
          <w:szCs w:val="24"/>
          <w:lang w:val="en-GB"/>
        </w:rPr>
        <w:tab/>
        <w:t>In the event any one or more of the provisions contained in this Agreement shall for any reason be held to be invalid, illegal or unenforceable in any respect, such invalidity, illegality or unenforceability shall not affect any other provision of this Agreement, but this Agreement shall be construed as if such invalid, illegal or unenforceable provision had never been set forth herein, and the Agreement shall be carried out as nearly as possible according to its original terms and intent.</w:t>
      </w:r>
    </w:p>
    <w:p w14:paraId="57D427B7" w14:textId="77777777" w:rsidR="002451BE" w:rsidRDefault="002451BE" w:rsidP="002451BE">
      <w:pPr>
        <w:shd w:val="clear" w:color="auto" w:fill="FFFFFF"/>
        <w:ind w:left="720" w:hanging="720"/>
        <w:jc w:val="both"/>
        <w:rPr>
          <w:rFonts w:asciiTheme="minorHAnsi" w:hAnsiTheme="minorHAnsi"/>
          <w:spacing w:val="-3"/>
          <w:szCs w:val="24"/>
          <w:lang w:val="en-GB"/>
        </w:rPr>
      </w:pPr>
      <w:r w:rsidRPr="004D51D3">
        <w:rPr>
          <w:rFonts w:asciiTheme="minorHAnsi" w:hAnsiTheme="minorHAnsi"/>
          <w:szCs w:val="24"/>
          <w:lang w:val="en-GB"/>
        </w:rPr>
        <w:t>11.8</w:t>
      </w:r>
      <w:r w:rsidRPr="004D51D3">
        <w:rPr>
          <w:rFonts w:asciiTheme="minorHAnsi" w:hAnsiTheme="minorHAnsi"/>
          <w:szCs w:val="24"/>
          <w:lang w:val="en-GB"/>
        </w:rPr>
        <w:tab/>
      </w:r>
      <w:r w:rsidRPr="004D51D3">
        <w:rPr>
          <w:rFonts w:asciiTheme="minorHAnsi" w:hAnsiTheme="minorHAnsi"/>
          <w:szCs w:val="24"/>
        </w:rPr>
        <w:t>Neither Party may assign, sub-license or otherwise transfer all or any part of its rights and obligations under this Agreement without the prior written consent of the other Party.</w:t>
      </w:r>
      <w:r w:rsidRPr="004D51D3">
        <w:rPr>
          <w:rFonts w:asciiTheme="minorHAnsi" w:hAnsiTheme="minorHAnsi"/>
          <w:spacing w:val="-3"/>
          <w:szCs w:val="24"/>
          <w:lang w:val="en-GB"/>
        </w:rPr>
        <w:t xml:space="preserve">  </w:t>
      </w:r>
    </w:p>
    <w:p w14:paraId="010473B9" w14:textId="77777777" w:rsidR="0006309C" w:rsidRPr="004D51D3" w:rsidRDefault="0006309C" w:rsidP="002451BE">
      <w:pPr>
        <w:shd w:val="clear" w:color="auto" w:fill="FFFFFF"/>
        <w:ind w:left="720" w:hanging="720"/>
        <w:jc w:val="both"/>
        <w:rPr>
          <w:rFonts w:asciiTheme="minorHAnsi" w:hAnsiTheme="minorHAnsi"/>
          <w:spacing w:val="-3"/>
          <w:szCs w:val="24"/>
          <w:lang w:val="en-GB"/>
        </w:rPr>
      </w:pPr>
    </w:p>
    <w:p w14:paraId="22D82453" w14:textId="77777777" w:rsidR="00810310" w:rsidRDefault="002451BE" w:rsidP="002451BE">
      <w:pPr>
        <w:pStyle w:val="BodyText"/>
        <w:shd w:val="clear" w:color="auto" w:fill="auto"/>
        <w:suppressAutoHyphens/>
        <w:ind w:left="720" w:hanging="720"/>
        <w:rPr>
          <w:rFonts w:asciiTheme="minorHAnsi" w:hAnsiTheme="minorHAnsi"/>
          <w:spacing w:val="-3"/>
          <w:sz w:val="24"/>
          <w:szCs w:val="24"/>
          <w:lang w:val="en-GB"/>
        </w:rPr>
      </w:pPr>
      <w:r w:rsidRPr="004D51D3">
        <w:rPr>
          <w:rFonts w:asciiTheme="minorHAnsi" w:hAnsiTheme="minorHAnsi"/>
          <w:spacing w:val="-3"/>
          <w:sz w:val="24"/>
          <w:szCs w:val="24"/>
          <w:lang w:val="en-GB"/>
        </w:rPr>
        <w:t>11.9</w:t>
      </w:r>
      <w:r w:rsidRPr="004D51D3">
        <w:rPr>
          <w:rFonts w:asciiTheme="minorHAnsi" w:hAnsiTheme="minorHAnsi"/>
          <w:spacing w:val="-3"/>
          <w:sz w:val="24"/>
          <w:szCs w:val="24"/>
          <w:lang w:val="en-GB"/>
        </w:rPr>
        <w:tab/>
      </w:r>
      <w:r w:rsidR="008C04F5">
        <w:rPr>
          <w:rFonts w:asciiTheme="minorHAnsi" w:hAnsiTheme="minorHAnsi"/>
          <w:spacing w:val="-3"/>
          <w:sz w:val="24"/>
          <w:szCs w:val="24"/>
          <w:lang w:val="en-GB"/>
        </w:rPr>
        <w:t>This Agreement shall not be construed as evidencing any intent to contract for the Purpose and either Party may choose not to enter into</w:t>
      </w:r>
      <w:r w:rsidR="00EB54AF">
        <w:rPr>
          <w:rFonts w:asciiTheme="minorHAnsi" w:hAnsiTheme="minorHAnsi"/>
          <w:spacing w:val="-3"/>
          <w:sz w:val="24"/>
          <w:szCs w:val="24"/>
          <w:lang w:val="en-GB"/>
        </w:rPr>
        <w:t xml:space="preserve"> a business or contractual relationship with the other</w:t>
      </w:r>
      <w:r w:rsidR="00810310">
        <w:rPr>
          <w:rFonts w:asciiTheme="minorHAnsi" w:hAnsiTheme="minorHAnsi"/>
          <w:spacing w:val="-3"/>
          <w:sz w:val="24"/>
          <w:szCs w:val="24"/>
          <w:lang w:val="en-GB"/>
        </w:rPr>
        <w:t xml:space="preserve"> Party</w:t>
      </w:r>
      <w:r w:rsidR="00D62C4C">
        <w:rPr>
          <w:rFonts w:asciiTheme="minorHAnsi" w:hAnsiTheme="minorHAnsi"/>
          <w:spacing w:val="-3"/>
          <w:sz w:val="24"/>
          <w:szCs w:val="24"/>
          <w:lang w:val="en-GB"/>
        </w:rPr>
        <w:t>.</w:t>
      </w:r>
      <w:r w:rsidR="00EB54AF">
        <w:rPr>
          <w:rFonts w:asciiTheme="minorHAnsi" w:hAnsiTheme="minorHAnsi"/>
          <w:spacing w:val="-3"/>
          <w:sz w:val="24"/>
          <w:szCs w:val="24"/>
          <w:lang w:val="en-GB"/>
        </w:rPr>
        <w:t xml:space="preserve"> </w:t>
      </w:r>
    </w:p>
    <w:p w14:paraId="58F64CC2" w14:textId="77777777" w:rsidR="00810310" w:rsidRDefault="00810310" w:rsidP="002451BE">
      <w:pPr>
        <w:pStyle w:val="BodyText"/>
        <w:shd w:val="clear" w:color="auto" w:fill="auto"/>
        <w:suppressAutoHyphens/>
        <w:ind w:left="720" w:hanging="720"/>
        <w:rPr>
          <w:rFonts w:asciiTheme="minorHAnsi" w:hAnsiTheme="minorHAnsi"/>
          <w:spacing w:val="-3"/>
          <w:sz w:val="24"/>
          <w:szCs w:val="24"/>
          <w:lang w:val="en-GB"/>
        </w:rPr>
      </w:pPr>
    </w:p>
    <w:p w14:paraId="7BEB9430" w14:textId="77777777" w:rsidR="002451BE" w:rsidRDefault="00810310" w:rsidP="002451BE">
      <w:pPr>
        <w:pStyle w:val="BodyText"/>
        <w:shd w:val="clear" w:color="auto" w:fill="auto"/>
        <w:suppressAutoHyphens/>
        <w:ind w:left="720" w:hanging="720"/>
        <w:rPr>
          <w:rFonts w:asciiTheme="minorHAnsi" w:hAnsiTheme="minorHAnsi"/>
          <w:sz w:val="24"/>
          <w:szCs w:val="24"/>
        </w:rPr>
      </w:pPr>
      <w:r>
        <w:rPr>
          <w:rFonts w:asciiTheme="minorHAnsi" w:hAnsiTheme="minorHAnsi"/>
          <w:spacing w:val="-3"/>
          <w:sz w:val="24"/>
          <w:szCs w:val="24"/>
          <w:lang w:val="en-GB"/>
        </w:rPr>
        <w:t>11.10</w:t>
      </w:r>
      <w:r>
        <w:rPr>
          <w:rFonts w:asciiTheme="minorHAnsi" w:hAnsiTheme="minorHAnsi"/>
          <w:spacing w:val="-3"/>
          <w:sz w:val="24"/>
          <w:szCs w:val="24"/>
          <w:lang w:val="en-GB"/>
        </w:rPr>
        <w:tab/>
      </w:r>
      <w:r w:rsidR="000E4B8F">
        <w:rPr>
          <w:rFonts w:asciiTheme="minorHAnsi" w:hAnsiTheme="minorHAnsi"/>
          <w:sz w:val="24"/>
          <w:szCs w:val="24"/>
        </w:rPr>
        <w:t>The Parties agree that t</w:t>
      </w:r>
      <w:r w:rsidR="000E4B8F">
        <w:rPr>
          <w:rFonts w:asciiTheme="minorHAnsi" w:hAnsiTheme="minorHAnsi"/>
          <w:spacing w:val="-3"/>
          <w:sz w:val="24"/>
          <w:szCs w:val="24"/>
          <w:lang w:val="en-GB"/>
        </w:rPr>
        <w:t xml:space="preserve">ill such time as </w:t>
      </w:r>
      <w:r w:rsidR="002451BE" w:rsidRPr="004D51D3">
        <w:rPr>
          <w:rFonts w:asciiTheme="minorHAnsi" w:hAnsiTheme="minorHAnsi"/>
          <w:sz w:val="24"/>
          <w:szCs w:val="24"/>
        </w:rPr>
        <w:t xml:space="preserve">a definitive agreement </w:t>
      </w:r>
      <w:r w:rsidR="005B405A">
        <w:rPr>
          <w:rFonts w:asciiTheme="minorHAnsi" w:hAnsiTheme="minorHAnsi"/>
          <w:sz w:val="24"/>
          <w:szCs w:val="24"/>
        </w:rPr>
        <w:t xml:space="preserve">in furtherance of </w:t>
      </w:r>
      <w:r w:rsidR="002451BE" w:rsidRPr="004D51D3">
        <w:rPr>
          <w:rFonts w:asciiTheme="minorHAnsi" w:hAnsiTheme="minorHAnsi"/>
          <w:sz w:val="24"/>
          <w:szCs w:val="24"/>
        </w:rPr>
        <w:t xml:space="preserve">the </w:t>
      </w:r>
      <w:r w:rsidR="005B405A">
        <w:rPr>
          <w:rFonts w:asciiTheme="minorHAnsi" w:hAnsiTheme="minorHAnsi"/>
          <w:sz w:val="24"/>
          <w:szCs w:val="24"/>
        </w:rPr>
        <w:t xml:space="preserve">Purpose </w:t>
      </w:r>
      <w:r w:rsidR="000E4B8F">
        <w:rPr>
          <w:rFonts w:asciiTheme="minorHAnsi" w:hAnsiTheme="minorHAnsi"/>
          <w:sz w:val="24"/>
          <w:szCs w:val="24"/>
        </w:rPr>
        <w:t xml:space="preserve">is </w:t>
      </w:r>
      <w:r w:rsidR="002451BE" w:rsidRPr="004D51D3">
        <w:rPr>
          <w:rFonts w:asciiTheme="minorHAnsi" w:hAnsiTheme="minorHAnsi"/>
          <w:sz w:val="24"/>
          <w:szCs w:val="24"/>
        </w:rPr>
        <w:t xml:space="preserve">executed and delivered, none of the Parties shall be under any legal or other obligation of any kind whatsoever with respect to </w:t>
      </w:r>
      <w:r w:rsidR="007B7758">
        <w:rPr>
          <w:rFonts w:asciiTheme="minorHAnsi" w:hAnsiTheme="minorHAnsi"/>
          <w:sz w:val="24"/>
          <w:szCs w:val="24"/>
        </w:rPr>
        <w:t xml:space="preserve">the </w:t>
      </w:r>
      <w:r w:rsidR="00B60E16">
        <w:rPr>
          <w:rFonts w:asciiTheme="minorHAnsi" w:hAnsiTheme="minorHAnsi"/>
          <w:sz w:val="24"/>
          <w:szCs w:val="24"/>
        </w:rPr>
        <w:t>Purpose</w:t>
      </w:r>
      <w:r w:rsidR="002451BE" w:rsidRPr="004D51D3">
        <w:rPr>
          <w:rFonts w:asciiTheme="minorHAnsi" w:hAnsiTheme="minorHAnsi"/>
          <w:sz w:val="24"/>
          <w:szCs w:val="24"/>
        </w:rPr>
        <w:t xml:space="preserve"> by virtue of this or any written or oral expression with respect to the </w:t>
      </w:r>
      <w:r w:rsidR="00B60E16">
        <w:rPr>
          <w:rFonts w:asciiTheme="minorHAnsi" w:hAnsiTheme="minorHAnsi"/>
          <w:sz w:val="24"/>
          <w:szCs w:val="24"/>
        </w:rPr>
        <w:t xml:space="preserve">Purpose </w:t>
      </w:r>
      <w:r w:rsidR="002451BE" w:rsidRPr="004D51D3">
        <w:rPr>
          <w:rFonts w:asciiTheme="minorHAnsi" w:hAnsiTheme="minorHAnsi"/>
          <w:sz w:val="24"/>
          <w:szCs w:val="24"/>
        </w:rPr>
        <w:t>by any of their respective directors, officers, employees, agents, advisors or representatives.</w:t>
      </w:r>
    </w:p>
    <w:p w14:paraId="17A0F891" w14:textId="77777777" w:rsidR="00810310" w:rsidRPr="004D51D3" w:rsidRDefault="00810310" w:rsidP="002451BE">
      <w:pPr>
        <w:pStyle w:val="BodyText"/>
        <w:shd w:val="clear" w:color="auto" w:fill="auto"/>
        <w:suppressAutoHyphens/>
        <w:ind w:left="720" w:hanging="720"/>
        <w:rPr>
          <w:rFonts w:asciiTheme="minorHAnsi" w:hAnsiTheme="minorHAnsi"/>
          <w:sz w:val="24"/>
          <w:szCs w:val="24"/>
        </w:rPr>
      </w:pPr>
    </w:p>
    <w:p w14:paraId="156C815C" w14:textId="77777777" w:rsidR="002451BE" w:rsidRDefault="002451BE" w:rsidP="002451BE">
      <w:pPr>
        <w:pStyle w:val="BodyText"/>
        <w:shd w:val="clear" w:color="auto" w:fill="auto"/>
        <w:suppressAutoHyphens/>
        <w:ind w:left="720" w:hanging="720"/>
        <w:rPr>
          <w:rFonts w:asciiTheme="minorHAnsi" w:hAnsiTheme="minorHAnsi"/>
          <w:sz w:val="24"/>
          <w:szCs w:val="24"/>
          <w:lang w:val="en-GB"/>
        </w:rPr>
      </w:pPr>
      <w:r w:rsidRPr="004D51D3">
        <w:rPr>
          <w:rFonts w:asciiTheme="minorHAnsi" w:hAnsiTheme="minorHAnsi"/>
          <w:sz w:val="24"/>
          <w:szCs w:val="24"/>
        </w:rPr>
        <w:t>11.1</w:t>
      </w:r>
      <w:r w:rsidR="00810310">
        <w:rPr>
          <w:rFonts w:asciiTheme="minorHAnsi" w:hAnsiTheme="minorHAnsi"/>
          <w:sz w:val="24"/>
          <w:szCs w:val="24"/>
        </w:rPr>
        <w:t>1</w:t>
      </w:r>
      <w:r w:rsidRPr="004D51D3">
        <w:rPr>
          <w:rFonts w:asciiTheme="minorHAnsi" w:hAnsiTheme="minorHAnsi"/>
          <w:sz w:val="24"/>
          <w:szCs w:val="24"/>
        </w:rPr>
        <w:tab/>
      </w:r>
      <w:r w:rsidRPr="004D51D3">
        <w:rPr>
          <w:rFonts w:asciiTheme="minorHAnsi" w:hAnsiTheme="minorHAnsi"/>
          <w:sz w:val="24"/>
          <w:szCs w:val="24"/>
          <w:lang w:val="en-GB"/>
        </w:rPr>
        <w:t>This Agreement and the relationships of the Parties in connection with the subject matter of this Agreement shall be governed by and construed in accordance with the Indian laws and the Parties shall submit to the jurisdiction of the courts of Mumbai.</w:t>
      </w:r>
    </w:p>
    <w:p w14:paraId="7EAB601D" w14:textId="77777777" w:rsidR="007D7B40" w:rsidRDefault="007D7B40" w:rsidP="002451BE">
      <w:pPr>
        <w:pStyle w:val="BodyText"/>
        <w:shd w:val="clear" w:color="auto" w:fill="auto"/>
        <w:suppressAutoHyphens/>
        <w:ind w:left="720" w:hanging="720"/>
        <w:rPr>
          <w:rFonts w:asciiTheme="minorHAnsi" w:hAnsiTheme="minorHAnsi"/>
          <w:sz w:val="24"/>
          <w:szCs w:val="24"/>
          <w:lang w:val="en-GB"/>
        </w:rPr>
      </w:pPr>
    </w:p>
    <w:p w14:paraId="0F93337F" w14:textId="77777777" w:rsidR="007D7B40" w:rsidRPr="004D51D3" w:rsidRDefault="007D7B40" w:rsidP="002451BE">
      <w:pPr>
        <w:pStyle w:val="BodyText"/>
        <w:shd w:val="clear" w:color="auto" w:fill="auto"/>
        <w:suppressAutoHyphens/>
        <w:ind w:left="720" w:hanging="720"/>
        <w:rPr>
          <w:rFonts w:asciiTheme="minorHAnsi" w:hAnsiTheme="minorHAnsi"/>
          <w:sz w:val="24"/>
          <w:szCs w:val="24"/>
          <w:lang w:val="en-GB"/>
        </w:rPr>
      </w:pPr>
      <w:r>
        <w:rPr>
          <w:rFonts w:asciiTheme="minorHAnsi" w:hAnsiTheme="minorHAnsi"/>
          <w:sz w:val="24"/>
          <w:szCs w:val="24"/>
          <w:lang w:val="en-GB"/>
        </w:rPr>
        <w:t>11.1</w:t>
      </w:r>
      <w:r w:rsidR="00810310">
        <w:rPr>
          <w:rFonts w:asciiTheme="minorHAnsi" w:hAnsiTheme="minorHAnsi"/>
          <w:sz w:val="24"/>
          <w:szCs w:val="24"/>
          <w:lang w:val="en-GB"/>
        </w:rPr>
        <w:t>2</w:t>
      </w:r>
      <w:r>
        <w:rPr>
          <w:rFonts w:asciiTheme="minorHAnsi" w:hAnsiTheme="minorHAnsi"/>
          <w:sz w:val="24"/>
          <w:szCs w:val="24"/>
          <w:lang w:val="en-GB"/>
        </w:rPr>
        <w:tab/>
      </w:r>
      <w:r w:rsidR="00CA65EC" w:rsidRPr="00DB7877">
        <w:rPr>
          <w:rFonts w:asciiTheme="minorHAnsi" w:hAnsiTheme="minorHAnsi"/>
          <w:sz w:val="24"/>
          <w:szCs w:val="24"/>
          <w:lang w:val="en-GB"/>
        </w:rPr>
        <w:t xml:space="preserve">Notwithstanding anything contained in Clause </w:t>
      </w:r>
      <w:r w:rsidR="00CA65EC">
        <w:rPr>
          <w:rFonts w:asciiTheme="minorHAnsi" w:hAnsiTheme="minorHAnsi"/>
          <w:sz w:val="24"/>
          <w:szCs w:val="24"/>
          <w:lang w:val="en-GB"/>
        </w:rPr>
        <w:t>11.</w:t>
      </w:r>
      <w:r w:rsidR="00810310">
        <w:rPr>
          <w:rFonts w:asciiTheme="minorHAnsi" w:hAnsiTheme="minorHAnsi"/>
          <w:sz w:val="24"/>
          <w:szCs w:val="24"/>
          <w:lang w:val="en-GB"/>
        </w:rPr>
        <w:t>11</w:t>
      </w:r>
      <w:r w:rsidR="00CA65EC" w:rsidRPr="00DB7877">
        <w:rPr>
          <w:rFonts w:asciiTheme="minorHAnsi" w:hAnsiTheme="minorHAnsi"/>
          <w:sz w:val="24"/>
          <w:szCs w:val="24"/>
          <w:lang w:val="en-GB"/>
        </w:rPr>
        <w:t xml:space="preserve">, any disputes, controversy or claim arising out of, relating to, or in connection with this Agreement, including regarding the breach, existence, validity or termination of this Agreement or any non-contractual or other dispute shall be finally settled by arbitration. The arbitration shall be conducted in accordance with the Arbitration and Conciliation Act, 1996. The seat and venue of the arbitration shall be </w:t>
      </w:r>
      <w:r w:rsidR="00591B59">
        <w:rPr>
          <w:rFonts w:asciiTheme="minorHAnsi" w:hAnsiTheme="minorHAnsi"/>
          <w:sz w:val="24"/>
          <w:szCs w:val="24"/>
          <w:lang w:val="en-GB"/>
        </w:rPr>
        <w:t>[</w:t>
      </w:r>
      <w:r w:rsidR="00CA65EC" w:rsidRPr="00DB7877">
        <w:rPr>
          <w:rFonts w:asciiTheme="minorHAnsi" w:hAnsiTheme="minorHAnsi"/>
          <w:i/>
          <w:color w:val="0000FF"/>
          <w:sz w:val="24"/>
          <w:szCs w:val="24"/>
          <w:lang w:val="en-GB"/>
        </w:rPr>
        <w:t>Mumbai</w:t>
      </w:r>
      <w:r w:rsidR="00591B59">
        <w:rPr>
          <w:rFonts w:asciiTheme="minorHAnsi" w:hAnsiTheme="minorHAnsi"/>
          <w:sz w:val="24"/>
          <w:szCs w:val="24"/>
          <w:lang w:val="en-GB"/>
        </w:rPr>
        <w:t>]</w:t>
      </w:r>
      <w:r w:rsidR="00CA65EC" w:rsidRPr="00DB7877">
        <w:rPr>
          <w:rFonts w:asciiTheme="minorHAnsi" w:hAnsiTheme="minorHAnsi"/>
          <w:sz w:val="24"/>
          <w:szCs w:val="24"/>
          <w:lang w:val="en-GB"/>
        </w:rPr>
        <w:t xml:space="preserve"> and the arbitration shall be conducted in the English language. The arbitration shall be conducted by one arbitrator, mutually appointed by the disputing parties. If the disputing parties are unable to appoint an arbitrator, then each disputing party shall appoint 1 (one) arbitrator, and the third arbitrator shall be jointly appointed by the 2 (two) arbitrators appointed by the disputing parties. The arbitration award shall be substantiated in writing and shall be final and binding on the Parties.</w:t>
      </w:r>
    </w:p>
    <w:p w14:paraId="1D2B4576" w14:textId="77777777" w:rsidR="002451BE" w:rsidRPr="004D51D3" w:rsidRDefault="002451BE" w:rsidP="002451BE">
      <w:pPr>
        <w:pStyle w:val="BodyText"/>
        <w:shd w:val="clear" w:color="auto" w:fill="auto"/>
        <w:suppressAutoHyphens/>
        <w:ind w:left="720" w:hanging="720"/>
        <w:rPr>
          <w:rFonts w:asciiTheme="minorHAnsi" w:hAnsiTheme="minorHAnsi"/>
          <w:sz w:val="24"/>
          <w:szCs w:val="24"/>
          <w:lang w:val="en-GB"/>
        </w:rPr>
      </w:pPr>
    </w:p>
    <w:p w14:paraId="20148DCB" w14:textId="649D43FF" w:rsidR="00007DF6" w:rsidRDefault="00007DF6">
      <w:pPr>
        <w:spacing w:after="160" w:line="259" w:lineRule="auto"/>
        <w:rPr>
          <w:rFonts w:asciiTheme="minorHAnsi" w:hAnsiTheme="minorHAnsi"/>
          <w:b/>
          <w:bCs/>
          <w:spacing w:val="-3"/>
          <w:szCs w:val="24"/>
          <w:u w:val="single"/>
          <w:lang w:val="en-GB"/>
        </w:rPr>
      </w:pPr>
      <w:r>
        <w:rPr>
          <w:rFonts w:asciiTheme="minorHAnsi" w:hAnsiTheme="minorHAnsi"/>
          <w:b/>
          <w:bCs/>
          <w:spacing w:val="-3"/>
          <w:szCs w:val="24"/>
          <w:u w:val="single"/>
          <w:lang w:val="en-GB"/>
        </w:rPr>
        <w:br w:type="page"/>
      </w:r>
    </w:p>
    <w:p w14:paraId="74CB185E" w14:textId="663362F1" w:rsidR="002451BE" w:rsidRPr="004D51D3" w:rsidRDefault="00BC6F91" w:rsidP="001C56DB">
      <w:pPr>
        <w:ind w:left="720" w:hanging="720"/>
        <w:jc w:val="both"/>
        <w:rPr>
          <w:rFonts w:asciiTheme="minorHAnsi" w:hAnsiTheme="minorHAnsi"/>
          <w:szCs w:val="24"/>
        </w:rPr>
      </w:pPr>
      <w:r>
        <w:rPr>
          <w:rFonts w:asciiTheme="minorHAnsi" w:hAnsiTheme="minorHAnsi"/>
          <w:szCs w:val="24"/>
        </w:rPr>
        <w:lastRenderedPageBreak/>
        <w:t xml:space="preserve"> </w:t>
      </w:r>
    </w:p>
    <w:p w14:paraId="2E72D3E6" w14:textId="77777777" w:rsidR="002451BE" w:rsidRPr="004D51D3" w:rsidRDefault="002451BE" w:rsidP="002451BE">
      <w:pPr>
        <w:shd w:val="clear" w:color="auto" w:fill="FFFFFF"/>
        <w:ind w:left="720" w:hanging="720"/>
        <w:jc w:val="both"/>
        <w:rPr>
          <w:rFonts w:asciiTheme="minorHAnsi" w:hAnsiTheme="minorHAnsi"/>
          <w:spacing w:val="-3"/>
          <w:szCs w:val="24"/>
          <w:lang w:val="en-GB"/>
        </w:rPr>
      </w:pPr>
    </w:p>
    <w:p w14:paraId="0637DAE0" w14:textId="77777777" w:rsidR="002451BE" w:rsidRPr="004D51D3" w:rsidRDefault="00084A08" w:rsidP="008568EE">
      <w:pPr>
        <w:shd w:val="clear" w:color="auto" w:fill="FFFFFF"/>
        <w:jc w:val="both"/>
        <w:rPr>
          <w:rFonts w:asciiTheme="minorHAnsi" w:hAnsiTheme="minorHAnsi"/>
          <w:b/>
          <w:bCs/>
          <w:spacing w:val="-3"/>
          <w:szCs w:val="24"/>
          <w:lang w:val="en-GB"/>
        </w:rPr>
      </w:pPr>
      <w:r>
        <w:rPr>
          <w:rFonts w:asciiTheme="minorHAnsi" w:hAnsiTheme="minorHAnsi"/>
          <w:b/>
          <w:bCs/>
          <w:spacing w:val="-3"/>
          <w:szCs w:val="24"/>
          <w:u w:val="single"/>
          <w:lang w:val="en-GB"/>
        </w:rPr>
        <w:t xml:space="preserve"> </w:t>
      </w:r>
    </w:p>
    <w:p w14:paraId="131F8DB0" w14:textId="48DC4F39" w:rsidR="0093595E" w:rsidRPr="00415333" w:rsidRDefault="002451BE" w:rsidP="00415333">
      <w:pPr>
        <w:shd w:val="clear" w:color="auto" w:fill="FFFFFF"/>
        <w:ind w:left="720" w:hanging="720"/>
        <w:jc w:val="both"/>
        <w:rPr>
          <w:rFonts w:asciiTheme="minorHAnsi" w:hAnsiTheme="minorHAnsi"/>
          <w:spacing w:val="-3"/>
          <w:szCs w:val="24"/>
          <w:lang w:val="en-GB"/>
        </w:rPr>
      </w:pPr>
      <w:r w:rsidRPr="004D51D3">
        <w:rPr>
          <w:rFonts w:asciiTheme="minorHAnsi" w:hAnsiTheme="minorHAnsi"/>
          <w:spacing w:val="-3"/>
          <w:szCs w:val="24"/>
          <w:lang w:val="en-GB"/>
        </w:rPr>
        <w:tab/>
      </w:r>
    </w:p>
    <w:p w14:paraId="3C8B44C5" w14:textId="77777777" w:rsidR="002451BE" w:rsidRPr="004D51D3" w:rsidRDefault="002451BE" w:rsidP="002451BE">
      <w:pPr>
        <w:jc w:val="both"/>
        <w:rPr>
          <w:rFonts w:asciiTheme="minorHAnsi" w:hAnsiTheme="minorHAnsi"/>
          <w:szCs w:val="24"/>
        </w:rPr>
      </w:pPr>
      <w:r w:rsidRPr="004D51D3">
        <w:rPr>
          <w:rFonts w:asciiTheme="minorHAnsi" w:hAnsiTheme="minorHAnsi"/>
          <w:b/>
          <w:szCs w:val="24"/>
        </w:rPr>
        <w:t>IN WITNESS WHEREOF,</w:t>
      </w:r>
      <w:r w:rsidRPr="004D51D3">
        <w:rPr>
          <w:rFonts w:asciiTheme="minorHAnsi" w:hAnsiTheme="minorHAnsi"/>
          <w:szCs w:val="24"/>
        </w:rPr>
        <w:t xml:space="preserve"> the parties hereto hereunto set forth their respective hands to caused this Agreement to be executed by their respective duly authorized representatives.</w:t>
      </w:r>
    </w:p>
    <w:p w14:paraId="45DA1D5F" w14:textId="77777777" w:rsidR="002451BE" w:rsidRPr="004D51D3" w:rsidRDefault="002451BE" w:rsidP="002451BE">
      <w:pPr>
        <w:jc w:val="both"/>
        <w:rPr>
          <w:rFonts w:asciiTheme="minorHAnsi" w:hAnsiTheme="minorHAnsi"/>
          <w:szCs w:val="24"/>
        </w:rPr>
      </w:pPr>
    </w:p>
    <w:p w14:paraId="5BA59D40" w14:textId="77777777" w:rsidR="002451BE" w:rsidRPr="004D51D3" w:rsidRDefault="002451BE" w:rsidP="002451BE">
      <w:pPr>
        <w:shd w:val="clear" w:color="auto" w:fill="FFFFFF"/>
        <w:jc w:val="both"/>
        <w:rPr>
          <w:rFonts w:asciiTheme="minorHAnsi" w:hAnsiTheme="minorHAnsi"/>
          <w:spacing w:val="-3"/>
          <w:szCs w:val="24"/>
          <w:lang w:val="en-GB"/>
        </w:rPr>
      </w:pPr>
      <w:r w:rsidRPr="004D51D3">
        <w:rPr>
          <w:rFonts w:asciiTheme="minorHAnsi" w:hAnsiTheme="minorHAnsi"/>
          <w:spacing w:val="-3"/>
          <w:szCs w:val="24"/>
          <w:lang w:val="en-GB"/>
        </w:rPr>
        <w:t>Signed for and on behalf of Company</w:t>
      </w:r>
      <w:r w:rsidRPr="004D51D3">
        <w:rPr>
          <w:rFonts w:asciiTheme="minorHAnsi" w:hAnsiTheme="minorHAnsi"/>
          <w:spacing w:val="-3"/>
          <w:szCs w:val="24"/>
          <w:lang w:val="en-GB"/>
        </w:rPr>
        <w:tab/>
      </w:r>
      <w:r w:rsidRPr="004D51D3">
        <w:rPr>
          <w:rFonts w:asciiTheme="minorHAnsi" w:hAnsiTheme="minorHAnsi"/>
          <w:spacing w:val="-3"/>
          <w:szCs w:val="24"/>
          <w:lang w:val="en-GB"/>
        </w:rPr>
        <w:tab/>
      </w:r>
      <w:r w:rsidRPr="004D51D3">
        <w:rPr>
          <w:rFonts w:asciiTheme="minorHAnsi" w:hAnsiTheme="minorHAnsi"/>
          <w:spacing w:val="-3"/>
          <w:szCs w:val="24"/>
          <w:lang w:val="en-GB"/>
        </w:rPr>
        <w:tab/>
        <w:t>Signed for and on behalf of Supplier</w:t>
      </w:r>
    </w:p>
    <w:p w14:paraId="7B8E94FC" w14:textId="77777777" w:rsidR="002451BE" w:rsidRPr="004D51D3" w:rsidRDefault="002451BE" w:rsidP="002451BE">
      <w:pPr>
        <w:pStyle w:val="NoSpacing1"/>
        <w:rPr>
          <w:rFonts w:asciiTheme="minorHAnsi" w:hAnsiTheme="minorHAnsi"/>
          <w:bCs/>
          <w:sz w:val="24"/>
          <w:szCs w:val="24"/>
        </w:rPr>
      </w:pPr>
      <w:r w:rsidRPr="004D51D3">
        <w:rPr>
          <w:rFonts w:asciiTheme="minorHAnsi" w:hAnsiTheme="minorHAnsi"/>
          <w:b/>
          <w:sz w:val="24"/>
          <w:szCs w:val="24"/>
        </w:rPr>
        <w:t xml:space="preserve"> </w:t>
      </w:r>
      <w:r w:rsidRPr="004D51D3">
        <w:rPr>
          <w:rFonts w:asciiTheme="minorHAnsi" w:hAnsiTheme="minorHAnsi"/>
          <w:bCs/>
          <w:sz w:val="24"/>
          <w:szCs w:val="24"/>
        </w:rPr>
        <w:t xml:space="preserve"> </w:t>
      </w:r>
      <w:r w:rsidRPr="004D51D3">
        <w:rPr>
          <w:rFonts w:asciiTheme="minorHAnsi" w:hAnsiTheme="minorHAnsi"/>
          <w:bCs/>
          <w:sz w:val="24"/>
          <w:szCs w:val="24"/>
        </w:rPr>
        <w:tab/>
      </w:r>
      <w:r w:rsidRPr="004D51D3">
        <w:rPr>
          <w:rFonts w:asciiTheme="minorHAnsi" w:hAnsiTheme="minorHAnsi"/>
          <w:bCs/>
          <w:sz w:val="24"/>
          <w:szCs w:val="24"/>
        </w:rPr>
        <w:tab/>
      </w:r>
    </w:p>
    <w:p w14:paraId="27F6879A" w14:textId="77777777" w:rsidR="002451BE" w:rsidRPr="004D51D3" w:rsidRDefault="002451BE" w:rsidP="002451BE">
      <w:pPr>
        <w:pStyle w:val="Heading3"/>
        <w:keepNext w:val="0"/>
        <w:shd w:val="clear" w:color="auto" w:fill="FFFFFF"/>
        <w:tabs>
          <w:tab w:val="clear" w:pos="0"/>
          <w:tab w:val="clear" w:pos="1418"/>
        </w:tabs>
        <w:suppressAutoHyphens w:val="0"/>
        <w:rPr>
          <w:rFonts w:asciiTheme="minorHAnsi" w:hAnsiTheme="minorHAnsi"/>
          <w:b/>
          <w:szCs w:val="24"/>
        </w:rPr>
      </w:pPr>
    </w:p>
    <w:p w14:paraId="37BCE2C2" w14:textId="77777777" w:rsidR="002451BE" w:rsidRPr="004D51D3" w:rsidRDefault="002451BE" w:rsidP="002451BE">
      <w:pPr>
        <w:ind w:firstLine="720"/>
        <w:jc w:val="both"/>
        <w:rPr>
          <w:rFonts w:asciiTheme="minorHAnsi" w:hAnsiTheme="minorHAnsi"/>
          <w:spacing w:val="-3"/>
          <w:szCs w:val="24"/>
          <w:lang w:val="en-GB"/>
        </w:rPr>
      </w:pPr>
    </w:p>
    <w:p w14:paraId="6453EEB6" w14:textId="77777777" w:rsidR="002451BE" w:rsidRPr="004D51D3" w:rsidRDefault="002451BE" w:rsidP="002451BE">
      <w:pPr>
        <w:jc w:val="both"/>
        <w:rPr>
          <w:rFonts w:asciiTheme="minorHAnsi" w:hAnsiTheme="minorHAnsi"/>
          <w:spacing w:val="-3"/>
          <w:szCs w:val="24"/>
          <w:u w:val="single"/>
          <w:lang w:val="en-GB"/>
        </w:rPr>
      </w:pPr>
      <w:r w:rsidRPr="004D51D3">
        <w:rPr>
          <w:rFonts w:asciiTheme="minorHAnsi" w:hAnsiTheme="minorHAnsi"/>
          <w:spacing w:val="-3"/>
          <w:szCs w:val="24"/>
          <w:lang w:val="en-GB"/>
        </w:rPr>
        <w:t>By:</w:t>
      </w:r>
      <w:r w:rsidRPr="004D51D3">
        <w:rPr>
          <w:rFonts w:asciiTheme="minorHAnsi" w:hAnsiTheme="minorHAnsi"/>
          <w:spacing w:val="-3"/>
          <w:szCs w:val="24"/>
          <w:lang w:val="en-GB"/>
        </w:rPr>
        <w:tab/>
      </w:r>
      <w:r w:rsidRPr="004D51D3">
        <w:rPr>
          <w:rFonts w:asciiTheme="minorHAnsi" w:hAnsiTheme="minorHAnsi"/>
          <w:spacing w:val="-3"/>
          <w:szCs w:val="24"/>
          <w:u w:val="single"/>
          <w:lang w:val="en-GB"/>
        </w:rPr>
        <w:tab/>
      </w:r>
      <w:r w:rsidRPr="004D51D3">
        <w:rPr>
          <w:rFonts w:asciiTheme="minorHAnsi" w:hAnsiTheme="minorHAnsi"/>
          <w:spacing w:val="-3"/>
          <w:szCs w:val="24"/>
          <w:u w:val="single"/>
          <w:lang w:val="en-GB"/>
        </w:rPr>
        <w:tab/>
        <w:t xml:space="preserve"> </w:t>
      </w:r>
      <w:r w:rsidRPr="004D51D3">
        <w:rPr>
          <w:rFonts w:asciiTheme="minorHAnsi" w:hAnsiTheme="minorHAnsi"/>
          <w:spacing w:val="-3"/>
          <w:szCs w:val="24"/>
          <w:lang w:val="en-GB"/>
        </w:rPr>
        <w:tab/>
      </w:r>
      <w:r w:rsidRPr="004D51D3">
        <w:rPr>
          <w:rFonts w:asciiTheme="minorHAnsi" w:hAnsiTheme="minorHAnsi"/>
          <w:spacing w:val="-3"/>
          <w:szCs w:val="24"/>
          <w:lang w:val="en-GB"/>
        </w:rPr>
        <w:tab/>
      </w:r>
      <w:r w:rsidRPr="004D51D3">
        <w:rPr>
          <w:rFonts w:asciiTheme="minorHAnsi" w:hAnsiTheme="minorHAnsi"/>
          <w:spacing w:val="-3"/>
          <w:szCs w:val="24"/>
          <w:lang w:val="en-GB"/>
        </w:rPr>
        <w:tab/>
      </w:r>
      <w:r w:rsidRPr="004D51D3">
        <w:rPr>
          <w:rFonts w:asciiTheme="minorHAnsi" w:hAnsiTheme="minorHAnsi"/>
          <w:spacing w:val="-3"/>
          <w:szCs w:val="24"/>
          <w:lang w:val="en-GB"/>
        </w:rPr>
        <w:tab/>
        <w:t>By:</w:t>
      </w:r>
      <w:r w:rsidRPr="004D51D3">
        <w:rPr>
          <w:rFonts w:asciiTheme="minorHAnsi" w:hAnsiTheme="minorHAnsi"/>
          <w:spacing w:val="-3"/>
          <w:szCs w:val="24"/>
          <w:lang w:val="en-GB"/>
        </w:rPr>
        <w:tab/>
      </w:r>
      <w:r w:rsidRPr="004D51D3">
        <w:rPr>
          <w:rFonts w:asciiTheme="minorHAnsi" w:hAnsiTheme="minorHAnsi"/>
          <w:spacing w:val="-3"/>
          <w:szCs w:val="24"/>
          <w:u w:val="single"/>
          <w:lang w:val="en-GB"/>
        </w:rPr>
        <w:tab/>
      </w:r>
      <w:r w:rsidRPr="004D51D3">
        <w:rPr>
          <w:rFonts w:asciiTheme="minorHAnsi" w:hAnsiTheme="minorHAnsi"/>
          <w:spacing w:val="-3"/>
          <w:szCs w:val="24"/>
          <w:u w:val="single"/>
          <w:lang w:val="en-GB"/>
        </w:rPr>
        <w:tab/>
        <w:t xml:space="preserve">  </w:t>
      </w:r>
    </w:p>
    <w:p w14:paraId="02F9ABD7" w14:textId="77777777" w:rsidR="002451BE" w:rsidRPr="004D51D3" w:rsidRDefault="002451BE" w:rsidP="002451BE">
      <w:pPr>
        <w:jc w:val="both"/>
        <w:rPr>
          <w:rFonts w:asciiTheme="minorHAnsi" w:hAnsiTheme="minorHAnsi"/>
          <w:spacing w:val="-3"/>
          <w:szCs w:val="24"/>
          <w:lang w:val="en-GB"/>
        </w:rPr>
      </w:pPr>
    </w:p>
    <w:p w14:paraId="3F4203EA" w14:textId="77777777" w:rsidR="000369DD" w:rsidRPr="004D51D3" w:rsidRDefault="002451BE" w:rsidP="002451BE">
      <w:pPr>
        <w:jc w:val="both"/>
        <w:rPr>
          <w:rFonts w:asciiTheme="minorHAnsi" w:hAnsiTheme="minorHAnsi"/>
          <w:szCs w:val="24"/>
        </w:rPr>
      </w:pPr>
      <w:r w:rsidRPr="004D51D3">
        <w:rPr>
          <w:rFonts w:asciiTheme="minorHAnsi" w:hAnsiTheme="minorHAnsi"/>
          <w:spacing w:val="-3"/>
          <w:szCs w:val="24"/>
          <w:lang w:val="en-GB"/>
        </w:rPr>
        <w:t xml:space="preserve">Name: </w:t>
      </w:r>
      <w:r w:rsidRPr="004D51D3">
        <w:rPr>
          <w:rFonts w:asciiTheme="minorHAnsi" w:hAnsiTheme="minorHAnsi"/>
          <w:spacing w:val="-3"/>
          <w:szCs w:val="24"/>
          <w:lang w:val="en-GB"/>
        </w:rPr>
        <w:tab/>
        <w:t xml:space="preserve"> </w:t>
      </w:r>
      <w:r w:rsidR="004D51D3">
        <w:rPr>
          <w:rFonts w:asciiTheme="minorHAnsi" w:hAnsiTheme="minorHAnsi"/>
          <w:spacing w:val="-3"/>
          <w:szCs w:val="24"/>
          <w:lang w:val="en-GB"/>
        </w:rPr>
        <w:tab/>
      </w:r>
      <w:r w:rsidRPr="004D51D3">
        <w:rPr>
          <w:rFonts w:asciiTheme="minorHAnsi" w:hAnsiTheme="minorHAnsi"/>
          <w:spacing w:val="-3"/>
          <w:szCs w:val="24"/>
          <w:lang w:val="en-GB"/>
        </w:rPr>
        <w:t xml:space="preserve">                                                                </w:t>
      </w:r>
      <w:r w:rsidRPr="004D51D3">
        <w:rPr>
          <w:rFonts w:asciiTheme="minorHAnsi" w:hAnsiTheme="minorHAnsi"/>
          <w:spacing w:val="-3"/>
          <w:szCs w:val="24"/>
          <w:lang w:val="en-GB"/>
        </w:rPr>
        <w:tab/>
        <w:t xml:space="preserve">Name: </w:t>
      </w:r>
      <w:r w:rsidRPr="004D51D3">
        <w:rPr>
          <w:rFonts w:asciiTheme="minorHAnsi" w:hAnsiTheme="minorHAnsi"/>
          <w:szCs w:val="24"/>
        </w:rPr>
        <w:tab/>
      </w:r>
    </w:p>
    <w:p w14:paraId="629CF350" w14:textId="77777777" w:rsidR="002451BE" w:rsidRPr="004D51D3" w:rsidRDefault="002451BE" w:rsidP="002451BE">
      <w:pPr>
        <w:jc w:val="both"/>
        <w:rPr>
          <w:rFonts w:asciiTheme="minorHAnsi" w:hAnsiTheme="minorHAnsi"/>
          <w:spacing w:val="-3"/>
          <w:szCs w:val="24"/>
          <w:lang w:val="en-GB"/>
        </w:rPr>
      </w:pPr>
      <w:r w:rsidRPr="004D51D3">
        <w:rPr>
          <w:rFonts w:asciiTheme="minorHAnsi" w:hAnsiTheme="minorHAnsi"/>
          <w:spacing w:val="-3"/>
          <w:szCs w:val="24"/>
          <w:lang w:val="en-GB"/>
        </w:rPr>
        <w:tab/>
      </w:r>
    </w:p>
    <w:p w14:paraId="3A2F2399" w14:textId="77777777" w:rsidR="007D6E12" w:rsidRPr="004D51D3" w:rsidRDefault="002451BE">
      <w:pPr>
        <w:rPr>
          <w:rFonts w:asciiTheme="minorHAnsi" w:hAnsiTheme="minorHAnsi"/>
          <w:szCs w:val="24"/>
        </w:rPr>
      </w:pPr>
      <w:r w:rsidRPr="004D51D3">
        <w:rPr>
          <w:rFonts w:asciiTheme="minorHAnsi" w:hAnsiTheme="minorHAnsi"/>
          <w:spacing w:val="-3"/>
          <w:szCs w:val="24"/>
          <w:lang w:val="en-GB"/>
        </w:rPr>
        <w:t>Title:</w:t>
      </w:r>
      <w:r w:rsidRPr="004D51D3">
        <w:rPr>
          <w:rFonts w:asciiTheme="minorHAnsi" w:hAnsiTheme="minorHAnsi"/>
          <w:spacing w:val="-3"/>
          <w:szCs w:val="24"/>
          <w:lang w:val="en-GB"/>
        </w:rPr>
        <w:tab/>
      </w:r>
      <w:r w:rsidRPr="004D51D3">
        <w:rPr>
          <w:rFonts w:asciiTheme="minorHAnsi" w:hAnsiTheme="minorHAnsi"/>
          <w:szCs w:val="24"/>
        </w:rPr>
        <w:t xml:space="preserve"> </w:t>
      </w:r>
      <w:r w:rsidR="005A7E7B" w:rsidRPr="004D51D3">
        <w:rPr>
          <w:rFonts w:asciiTheme="minorHAnsi" w:hAnsiTheme="minorHAnsi"/>
          <w:szCs w:val="24"/>
        </w:rPr>
        <w:tab/>
      </w:r>
      <w:r w:rsidRPr="004D51D3">
        <w:rPr>
          <w:rFonts w:asciiTheme="minorHAnsi" w:hAnsiTheme="minorHAnsi"/>
          <w:spacing w:val="-3"/>
          <w:szCs w:val="24"/>
          <w:lang w:val="en-GB"/>
        </w:rPr>
        <w:t xml:space="preserve">                                          </w:t>
      </w:r>
      <w:r w:rsidRPr="004D51D3">
        <w:rPr>
          <w:rFonts w:asciiTheme="minorHAnsi" w:hAnsiTheme="minorHAnsi"/>
          <w:spacing w:val="-3"/>
          <w:szCs w:val="24"/>
          <w:lang w:val="en-GB"/>
        </w:rPr>
        <w:tab/>
      </w:r>
      <w:r w:rsidRPr="004D51D3">
        <w:rPr>
          <w:rFonts w:asciiTheme="minorHAnsi" w:hAnsiTheme="minorHAnsi"/>
          <w:spacing w:val="-3"/>
          <w:szCs w:val="24"/>
          <w:lang w:val="en-GB"/>
        </w:rPr>
        <w:tab/>
      </w:r>
      <w:r w:rsidR="005A7E7B" w:rsidRPr="004D51D3">
        <w:rPr>
          <w:rFonts w:asciiTheme="minorHAnsi" w:hAnsiTheme="minorHAnsi"/>
          <w:spacing w:val="-3"/>
          <w:szCs w:val="24"/>
          <w:lang w:val="en-GB"/>
        </w:rPr>
        <w:tab/>
      </w:r>
      <w:r w:rsidR="004D51D3">
        <w:rPr>
          <w:rFonts w:asciiTheme="minorHAnsi" w:hAnsiTheme="minorHAnsi"/>
          <w:spacing w:val="-3"/>
          <w:szCs w:val="24"/>
          <w:lang w:val="en-GB"/>
        </w:rPr>
        <w:t xml:space="preserve">Title: </w:t>
      </w:r>
    </w:p>
    <w:sectPr w:rsidR="007D6E12" w:rsidRPr="004D51D3">
      <w:footerReference w:type="default" r:id="rId7"/>
      <w:pgSz w:w="11904" w:h="16836" w:code="9"/>
      <w:pgMar w:top="1152" w:right="1152" w:bottom="1253" w:left="1152" w:header="1440" w:footer="662" w:gutter="0"/>
      <w:paperSrc w:first="15" w:other="15"/>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E09FB4" w14:textId="77777777" w:rsidR="00C07D0F" w:rsidRDefault="00C07D0F">
      <w:r>
        <w:separator/>
      </w:r>
    </w:p>
  </w:endnote>
  <w:endnote w:type="continuationSeparator" w:id="0">
    <w:p w14:paraId="152D05D5" w14:textId="77777777" w:rsidR="00C07D0F" w:rsidRDefault="00C07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955FC" w14:textId="77777777" w:rsidR="00455E3A" w:rsidRPr="00906D9A" w:rsidRDefault="00A010CF" w:rsidP="008F76E9">
    <w:pPr>
      <w:tabs>
        <w:tab w:val="center" w:pos="4680"/>
      </w:tabs>
      <w:suppressAutoHyphens/>
      <w:ind w:right="-30"/>
      <w:jc w:val="both"/>
      <w:rPr>
        <w:rFonts w:ascii="Arial" w:hAnsi="Arial"/>
        <w:sz w:val="12"/>
        <w:szCs w:val="12"/>
      </w:rPr>
    </w:pPr>
    <w:r>
      <w:rPr>
        <w:rFonts w:ascii="Arial" w:hAnsi="Arial"/>
        <w:noProof/>
        <w:snapToGrid w:val="0"/>
        <w:sz w:val="12"/>
        <w:szCs w:val="12"/>
      </w:rPr>
      <w:tab/>
    </w:r>
    <w:r>
      <w:rPr>
        <w:rFonts w:ascii="Arial" w:hAnsi="Arial"/>
        <w:sz w:val="12"/>
        <w:szCs w:val="12"/>
      </w:rPr>
      <w:tab/>
    </w:r>
    <w:r>
      <w:rPr>
        <w:rFonts w:ascii="Arial" w:hAnsi="Arial"/>
        <w:sz w:val="12"/>
        <w:szCs w:val="12"/>
      </w:rPr>
      <w:tab/>
    </w:r>
    <w:r>
      <w:rPr>
        <w:rFonts w:ascii="Arial" w:hAnsi="Arial"/>
        <w:sz w:val="12"/>
        <w:szCs w:val="12"/>
      </w:rPr>
      <w:tab/>
    </w:r>
    <w:r>
      <w:rPr>
        <w:rFonts w:ascii="Arial" w:hAnsi="Arial"/>
        <w:sz w:val="12"/>
        <w:szCs w:val="12"/>
      </w:rPr>
      <w:tab/>
    </w:r>
    <w:r>
      <w:rPr>
        <w:rFonts w:ascii="Arial" w:hAnsi="Arial"/>
        <w:sz w:val="12"/>
        <w:szCs w:val="12"/>
      </w:rPr>
      <w:tab/>
    </w:r>
    <w:r w:rsidRPr="00906D9A">
      <w:rPr>
        <w:rFonts w:ascii="Arial" w:hAnsi="Arial"/>
        <w:sz w:val="12"/>
        <w:szCs w:val="12"/>
      </w:rPr>
      <w:t xml:space="preserve">Page </w:t>
    </w:r>
    <w:r w:rsidRPr="00906D9A">
      <w:rPr>
        <w:rStyle w:val="PageNumber"/>
        <w:rFonts w:ascii="Arial" w:hAnsi="Arial"/>
        <w:sz w:val="12"/>
        <w:szCs w:val="12"/>
      </w:rPr>
      <w:fldChar w:fldCharType="begin"/>
    </w:r>
    <w:r w:rsidRPr="00906D9A">
      <w:rPr>
        <w:rStyle w:val="PageNumber"/>
        <w:rFonts w:ascii="Arial" w:hAnsi="Arial"/>
        <w:sz w:val="12"/>
        <w:szCs w:val="12"/>
      </w:rPr>
      <w:instrText xml:space="preserve"> PAGE </w:instrText>
    </w:r>
    <w:r w:rsidRPr="00906D9A">
      <w:rPr>
        <w:rStyle w:val="PageNumber"/>
        <w:rFonts w:ascii="Arial" w:hAnsi="Arial"/>
        <w:sz w:val="12"/>
        <w:szCs w:val="12"/>
      </w:rPr>
      <w:fldChar w:fldCharType="separate"/>
    </w:r>
    <w:r w:rsidR="00004E6B">
      <w:rPr>
        <w:rStyle w:val="PageNumber"/>
        <w:rFonts w:ascii="Arial" w:hAnsi="Arial"/>
        <w:noProof/>
        <w:sz w:val="12"/>
        <w:szCs w:val="12"/>
      </w:rPr>
      <w:t>6</w:t>
    </w:r>
    <w:r w:rsidRPr="00906D9A">
      <w:rPr>
        <w:rStyle w:val="PageNumber"/>
        <w:rFonts w:ascii="Arial" w:hAnsi="Arial"/>
        <w:sz w:val="12"/>
        <w:szCs w:val="12"/>
      </w:rPr>
      <w:fldChar w:fldCharType="end"/>
    </w:r>
    <w:r w:rsidRPr="00906D9A">
      <w:rPr>
        <w:rFonts w:ascii="Arial" w:hAnsi="Arial"/>
        <w:sz w:val="12"/>
        <w:szCs w:val="12"/>
      </w:rPr>
      <w:t xml:space="preserve"> of </w:t>
    </w:r>
    <w:r w:rsidRPr="00906D9A">
      <w:rPr>
        <w:rStyle w:val="PageNumber"/>
        <w:rFonts w:ascii="Arial" w:hAnsi="Arial"/>
        <w:sz w:val="12"/>
        <w:szCs w:val="12"/>
      </w:rPr>
      <w:fldChar w:fldCharType="begin"/>
    </w:r>
    <w:r w:rsidRPr="00906D9A">
      <w:rPr>
        <w:rStyle w:val="PageNumber"/>
        <w:rFonts w:ascii="Arial" w:hAnsi="Arial"/>
        <w:sz w:val="12"/>
        <w:szCs w:val="12"/>
      </w:rPr>
      <w:instrText xml:space="preserve"> NUMPAGES </w:instrText>
    </w:r>
    <w:r w:rsidRPr="00906D9A">
      <w:rPr>
        <w:rStyle w:val="PageNumber"/>
        <w:rFonts w:ascii="Arial" w:hAnsi="Arial"/>
        <w:sz w:val="12"/>
        <w:szCs w:val="12"/>
      </w:rPr>
      <w:fldChar w:fldCharType="separate"/>
    </w:r>
    <w:r w:rsidR="00004E6B">
      <w:rPr>
        <w:rStyle w:val="PageNumber"/>
        <w:rFonts w:ascii="Arial" w:hAnsi="Arial"/>
        <w:noProof/>
        <w:sz w:val="12"/>
        <w:szCs w:val="12"/>
      </w:rPr>
      <w:t>6</w:t>
    </w:r>
    <w:r w:rsidRPr="00906D9A">
      <w:rPr>
        <w:rStyle w:val="PageNumber"/>
        <w:rFonts w:ascii="Arial" w:hAnsi="Arial"/>
        <w:sz w:val="12"/>
        <w:szCs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DEFAE" w14:textId="77777777" w:rsidR="00C07D0F" w:rsidRDefault="00C07D0F">
      <w:r>
        <w:separator/>
      </w:r>
    </w:p>
  </w:footnote>
  <w:footnote w:type="continuationSeparator" w:id="0">
    <w:p w14:paraId="3143FBCA" w14:textId="77777777" w:rsidR="00C07D0F" w:rsidRDefault="00C07D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6654C"/>
    <w:multiLevelType w:val="multilevel"/>
    <w:tmpl w:val="E884D4D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720"/>
        </w:tabs>
        <w:ind w:left="720" w:hanging="72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080"/>
        </w:tabs>
        <w:ind w:left="1080" w:hanging="1080"/>
      </w:pPr>
      <w:rPr>
        <w:rFonts w:hint="default"/>
      </w:rPr>
    </w:lvl>
  </w:abstractNum>
  <w:abstractNum w:abstractNumId="1" w15:restartNumberingAfterBreak="0">
    <w:nsid w:val="7E915975"/>
    <w:multiLevelType w:val="hybridMultilevel"/>
    <w:tmpl w:val="1400835E"/>
    <w:lvl w:ilvl="0" w:tplc="7FAC6F0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9115448">
    <w:abstractNumId w:val="0"/>
  </w:num>
  <w:num w:numId="2" w16cid:durableId="1693994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1BE"/>
    <w:rsid w:val="000000FF"/>
    <w:rsid w:val="00000274"/>
    <w:rsid w:val="00002B6C"/>
    <w:rsid w:val="0000356B"/>
    <w:rsid w:val="00004E6B"/>
    <w:rsid w:val="0000604D"/>
    <w:rsid w:val="00007DF6"/>
    <w:rsid w:val="00036491"/>
    <w:rsid w:val="000369DD"/>
    <w:rsid w:val="0004708D"/>
    <w:rsid w:val="0005145A"/>
    <w:rsid w:val="0006309C"/>
    <w:rsid w:val="000646A0"/>
    <w:rsid w:val="00084A08"/>
    <w:rsid w:val="00090317"/>
    <w:rsid w:val="00094328"/>
    <w:rsid w:val="000949DC"/>
    <w:rsid w:val="000B542B"/>
    <w:rsid w:val="000C4F8B"/>
    <w:rsid w:val="000D1107"/>
    <w:rsid w:val="000E149F"/>
    <w:rsid w:val="000E3EE0"/>
    <w:rsid w:val="000E4B8F"/>
    <w:rsid w:val="000E732B"/>
    <w:rsid w:val="000E79B0"/>
    <w:rsid w:val="000F4B48"/>
    <w:rsid w:val="0010449B"/>
    <w:rsid w:val="00111C8F"/>
    <w:rsid w:val="00122802"/>
    <w:rsid w:val="00142259"/>
    <w:rsid w:val="00142B85"/>
    <w:rsid w:val="00155330"/>
    <w:rsid w:val="00156CE3"/>
    <w:rsid w:val="00162A86"/>
    <w:rsid w:val="001725ED"/>
    <w:rsid w:val="00172F9C"/>
    <w:rsid w:val="00177757"/>
    <w:rsid w:val="001833CF"/>
    <w:rsid w:val="001852B8"/>
    <w:rsid w:val="00194F5F"/>
    <w:rsid w:val="001977AC"/>
    <w:rsid w:val="001B3867"/>
    <w:rsid w:val="001B40AE"/>
    <w:rsid w:val="001C1665"/>
    <w:rsid w:val="001C5638"/>
    <w:rsid w:val="001C56DB"/>
    <w:rsid w:val="001D0F3A"/>
    <w:rsid w:val="001E2A3B"/>
    <w:rsid w:val="001E6788"/>
    <w:rsid w:val="001E7D44"/>
    <w:rsid w:val="002227F6"/>
    <w:rsid w:val="002451BE"/>
    <w:rsid w:val="00250FC4"/>
    <w:rsid w:val="00263254"/>
    <w:rsid w:val="00287AA3"/>
    <w:rsid w:val="002B3C00"/>
    <w:rsid w:val="002E7ED4"/>
    <w:rsid w:val="002F1170"/>
    <w:rsid w:val="002F32EB"/>
    <w:rsid w:val="002F3DB2"/>
    <w:rsid w:val="00307810"/>
    <w:rsid w:val="00325994"/>
    <w:rsid w:val="00343B2C"/>
    <w:rsid w:val="00357B98"/>
    <w:rsid w:val="00361D49"/>
    <w:rsid w:val="00362E8E"/>
    <w:rsid w:val="00375000"/>
    <w:rsid w:val="003A7271"/>
    <w:rsid w:val="003D288F"/>
    <w:rsid w:val="003D50AF"/>
    <w:rsid w:val="003E7BAF"/>
    <w:rsid w:val="003F2E78"/>
    <w:rsid w:val="003F6652"/>
    <w:rsid w:val="004106F8"/>
    <w:rsid w:val="00415333"/>
    <w:rsid w:val="00430AB9"/>
    <w:rsid w:val="00455E3A"/>
    <w:rsid w:val="00456D55"/>
    <w:rsid w:val="00461748"/>
    <w:rsid w:val="0046486F"/>
    <w:rsid w:val="00465DF2"/>
    <w:rsid w:val="00485B32"/>
    <w:rsid w:val="00494690"/>
    <w:rsid w:val="00494810"/>
    <w:rsid w:val="004B27FE"/>
    <w:rsid w:val="004B3293"/>
    <w:rsid w:val="004C68DB"/>
    <w:rsid w:val="004D11AB"/>
    <w:rsid w:val="004D51D3"/>
    <w:rsid w:val="004D783F"/>
    <w:rsid w:val="004F1959"/>
    <w:rsid w:val="004F1A0B"/>
    <w:rsid w:val="004F559D"/>
    <w:rsid w:val="0050525D"/>
    <w:rsid w:val="005176C3"/>
    <w:rsid w:val="00535381"/>
    <w:rsid w:val="00536036"/>
    <w:rsid w:val="005403B6"/>
    <w:rsid w:val="00542169"/>
    <w:rsid w:val="005504A8"/>
    <w:rsid w:val="00555E6B"/>
    <w:rsid w:val="00560157"/>
    <w:rsid w:val="005639F4"/>
    <w:rsid w:val="005846EE"/>
    <w:rsid w:val="00585452"/>
    <w:rsid w:val="00591B59"/>
    <w:rsid w:val="00592885"/>
    <w:rsid w:val="005A7E7B"/>
    <w:rsid w:val="005B1552"/>
    <w:rsid w:val="005B405A"/>
    <w:rsid w:val="005B71E7"/>
    <w:rsid w:val="005D1DCA"/>
    <w:rsid w:val="005D34FB"/>
    <w:rsid w:val="005E54D0"/>
    <w:rsid w:val="005F1016"/>
    <w:rsid w:val="00614246"/>
    <w:rsid w:val="006144F9"/>
    <w:rsid w:val="00622653"/>
    <w:rsid w:val="006257D1"/>
    <w:rsid w:val="00625B42"/>
    <w:rsid w:val="00640106"/>
    <w:rsid w:val="006454FD"/>
    <w:rsid w:val="0065489B"/>
    <w:rsid w:val="0065685F"/>
    <w:rsid w:val="0066613B"/>
    <w:rsid w:val="006679B6"/>
    <w:rsid w:val="0067126A"/>
    <w:rsid w:val="00681E8E"/>
    <w:rsid w:val="00696045"/>
    <w:rsid w:val="006A0D39"/>
    <w:rsid w:val="006A6B7A"/>
    <w:rsid w:val="006A7929"/>
    <w:rsid w:val="006B79FF"/>
    <w:rsid w:val="006D028E"/>
    <w:rsid w:val="006D637A"/>
    <w:rsid w:val="006E0A53"/>
    <w:rsid w:val="006E550B"/>
    <w:rsid w:val="006E5ECF"/>
    <w:rsid w:val="006E6F3B"/>
    <w:rsid w:val="006F7FDF"/>
    <w:rsid w:val="00704487"/>
    <w:rsid w:val="007116E0"/>
    <w:rsid w:val="00711AE9"/>
    <w:rsid w:val="0073709D"/>
    <w:rsid w:val="00743D35"/>
    <w:rsid w:val="00750728"/>
    <w:rsid w:val="00755A53"/>
    <w:rsid w:val="007737DF"/>
    <w:rsid w:val="007805FB"/>
    <w:rsid w:val="0078289C"/>
    <w:rsid w:val="00785F53"/>
    <w:rsid w:val="00792CC5"/>
    <w:rsid w:val="007941E9"/>
    <w:rsid w:val="007A0310"/>
    <w:rsid w:val="007B1EC5"/>
    <w:rsid w:val="007B3A7B"/>
    <w:rsid w:val="007B7758"/>
    <w:rsid w:val="007C159C"/>
    <w:rsid w:val="007D06BC"/>
    <w:rsid w:val="007D2C77"/>
    <w:rsid w:val="007D6E12"/>
    <w:rsid w:val="007D7B40"/>
    <w:rsid w:val="007F4ED6"/>
    <w:rsid w:val="00804988"/>
    <w:rsid w:val="0080743F"/>
    <w:rsid w:val="00810310"/>
    <w:rsid w:val="0081416A"/>
    <w:rsid w:val="00816520"/>
    <w:rsid w:val="00831EB3"/>
    <w:rsid w:val="008568EE"/>
    <w:rsid w:val="0087027C"/>
    <w:rsid w:val="008810F5"/>
    <w:rsid w:val="00886A8B"/>
    <w:rsid w:val="008A66E6"/>
    <w:rsid w:val="008A66EC"/>
    <w:rsid w:val="008C04F5"/>
    <w:rsid w:val="008C60B6"/>
    <w:rsid w:val="008D6BA1"/>
    <w:rsid w:val="008E4EA6"/>
    <w:rsid w:val="008F32C9"/>
    <w:rsid w:val="008F3E01"/>
    <w:rsid w:val="00903DD4"/>
    <w:rsid w:val="00904605"/>
    <w:rsid w:val="00906289"/>
    <w:rsid w:val="009145C4"/>
    <w:rsid w:val="0093595E"/>
    <w:rsid w:val="00953691"/>
    <w:rsid w:val="009536D0"/>
    <w:rsid w:val="00956FC2"/>
    <w:rsid w:val="00960000"/>
    <w:rsid w:val="00963BFE"/>
    <w:rsid w:val="009842E7"/>
    <w:rsid w:val="00987CA9"/>
    <w:rsid w:val="00995426"/>
    <w:rsid w:val="009B2321"/>
    <w:rsid w:val="009C3592"/>
    <w:rsid w:val="009D077B"/>
    <w:rsid w:val="009F1383"/>
    <w:rsid w:val="00A010CF"/>
    <w:rsid w:val="00A03E72"/>
    <w:rsid w:val="00A27381"/>
    <w:rsid w:val="00A44D58"/>
    <w:rsid w:val="00A5779C"/>
    <w:rsid w:val="00A61996"/>
    <w:rsid w:val="00A7230B"/>
    <w:rsid w:val="00A86105"/>
    <w:rsid w:val="00B10BEE"/>
    <w:rsid w:val="00B119D1"/>
    <w:rsid w:val="00B130A7"/>
    <w:rsid w:val="00B16720"/>
    <w:rsid w:val="00B1793F"/>
    <w:rsid w:val="00B17D9F"/>
    <w:rsid w:val="00B2068A"/>
    <w:rsid w:val="00B2485E"/>
    <w:rsid w:val="00B32CB8"/>
    <w:rsid w:val="00B37DA7"/>
    <w:rsid w:val="00B405E3"/>
    <w:rsid w:val="00B447F6"/>
    <w:rsid w:val="00B54972"/>
    <w:rsid w:val="00B60E16"/>
    <w:rsid w:val="00B630ED"/>
    <w:rsid w:val="00B87D45"/>
    <w:rsid w:val="00BA2745"/>
    <w:rsid w:val="00BC0DDB"/>
    <w:rsid w:val="00BC30D7"/>
    <w:rsid w:val="00BC6F91"/>
    <w:rsid w:val="00BD689A"/>
    <w:rsid w:val="00BD6F31"/>
    <w:rsid w:val="00C00A43"/>
    <w:rsid w:val="00C038A6"/>
    <w:rsid w:val="00C06F48"/>
    <w:rsid w:val="00C07C7D"/>
    <w:rsid w:val="00C07D0F"/>
    <w:rsid w:val="00C13D08"/>
    <w:rsid w:val="00C23A68"/>
    <w:rsid w:val="00C27D8A"/>
    <w:rsid w:val="00C34154"/>
    <w:rsid w:val="00C354B5"/>
    <w:rsid w:val="00C84053"/>
    <w:rsid w:val="00C97053"/>
    <w:rsid w:val="00CA1E94"/>
    <w:rsid w:val="00CA53D1"/>
    <w:rsid w:val="00CA65EC"/>
    <w:rsid w:val="00CC449F"/>
    <w:rsid w:val="00CD3CF5"/>
    <w:rsid w:val="00CD4FCD"/>
    <w:rsid w:val="00CE002B"/>
    <w:rsid w:val="00CE3E04"/>
    <w:rsid w:val="00D02B38"/>
    <w:rsid w:val="00D23813"/>
    <w:rsid w:val="00D3595B"/>
    <w:rsid w:val="00D40951"/>
    <w:rsid w:val="00D46CF1"/>
    <w:rsid w:val="00D61045"/>
    <w:rsid w:val="00D61650"/>
    <w:rsid w:val="00D6166D"/>
    <w:rsid w:val="00D62C4C"/>
    <w:rsid w:val="00D630E7"/>
    <w:rsid w:val="00D66DEB"/>
    <w:rsid w:val="00D71EA3"/>
    <w:rsid w:val="00D7209F"/>
    <w:rsid w:val="00D84505"/>
    <w:rsid w:val="00D846A7"/>
    <w:rsid w:val="00D856F0"/>
    <w:rsid w:val="00D936C0"/>
    <w:rsid w:val="00DB7877"/>
    <w:rsid w:val="00DC362D"/>
    <w:rsid w:val="00DC3CC4"/>
    <w:rsid w:val="00DE56C1"/>
    <w:rsid w:val="00DF4BC7"/>
    <w:rsid w:val="00E1347C"/>
    <w:rsid w:val="00E163C1"/>
    <w:rsid w:val="00E26E20"/>
    <w:rsid w:val="00E420AD"/>
    <w:rsid w:val="00E50EDC"/>
    <w:rsid w:val="00E51FF3"/>
    <w:rsid w:val="00E81C6D"/>
    <w:rsid w:val="00E96EFF"/>
    <w:rsid w:val="00EB4899"/>
    <w:rsid w:val="00EB54AF"/>
    <w:rsid w:val="00EB7BAE"/>
    <w:rsid w:val="00EC5B95"/>
    <w:rsid w:val="00EE181A"/>
    <w:rsid w:val="00EF7889"/>
    <w:rsid w:val="00F01273"/>
    <w:rsid w:val="00F02CB6"/>
    <w:rsid w:val="00F1282B"/>
    <w:rsid w:val="00F13E93"/>
    <w:rsid w:val="00F37C8F"/>
    <w:rsid w:val="00F625D5"/>
    <w:rsid w:val="00F64628"/>
    <w:rsid w:val="00F65D88"/>
    <w:rsid w:val="00F70C8D"/>
    <w:rsid w:val="00F90206"/>
    <w:rsid w:val="00F91CB0"/>
    <w:rsid w:val="00F94DE0"/>
    <w:rsid w:val="00F96096"/>
    <w:rsid w:val="00FA0B00"/>
    <w:rsid w:val="00FB1B80"/>
    <w:rsid w:val="00FD12BC"/>
    <w:rsid w:val="00FD1FE1"/>
    <w:rsid w:val="00FD5768"/>
    <w:rsid w:val="00FE2D9A"/>
    <w:rsid w:val="00FE77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25E86"/>
  <w15:chartTrackingRefBased/>
  <w15:docId w15:val="{E6431DCB-8372-4E3F-8A8A-D7C77E593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1BE"/>
    <w:pPr>
      <w:spacing w:after="0" w:line="240" w:lineRule="auto"/>
    </w:pPr>
    <w:rPr>
      <w:rFonts w:ascii="Times New Roman" w:eastAsia="PMingLiU" w:hAnsi="Times New Roman" w:cs="Times New Roman"/>
      <w:sz w:val="24"/>
      <w:szCs w:val="20"/>
      <w:lang w:val="en-US"/>
    </w:rPr>
  </w:style>
  <w:style w:type="paragraph" w:styleId="Heading3">
    <w:name w:val="heading 3"/>
    <w:basedOn w:val="Normal"/>
    <w:next w:val="Normal"/>
    <w:link w:val="Heading3Char"/>
    <w:qFormat/>
    <w:rsid w:val="002451BE"/>
    <w:pPr>
      <w:keepNext/>
      <w:tabs>
        <w:tab w:val="left" w:pos="0"/>
        <w:tab w:val="left" w:pos="1418"/>
      </w:tabs>
      <w:suppressAutoHyphens/>
      <w:jc w:val="both"/>
      <w:outlineLvl w:val="2"/>
    </w:pPr>
    <w:rPr>
      <w:spacing w:val="-3"/>
      <w:lang w:val="en-GB"/>
    </w:rPr>
  </w:style>
  <w:style w:type="paragraph" w:styleId="Heading5">
    <w:name w:val="heading 5"/>
    <w:basedOn w:val="Normal"/>
    <w:next w:val="Normal"/>
    <w:link w:val="Heading5Char"/>
    <w:qFormat/>
    <w:rsid w:val="002451BE"/>
    <w:pPr>
      <w:keepNext/>
      <w:shd w:val="clear" w:color="auto" w:fill="FFFFFF"/>
      <w:jc w:val="both"/>
      <w:outlineLvl w:val="4"/>
    </w:pPr>
    <w:rPr>
      <w:b/>
      <w:bCs/>
      <w:spacing w:val="-3"/>
      <w:sz w:val="1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2451BE"/>
    <w:rPr>
      <w:rFonts w:ascii="Times New Roman" w:eastAsia="PMingLiU" w:hAnsi="Times New Roman" w:cs="Times New Roman"/>
      <w:spacing w:val="-3"/>
      <w:sz w:val="24"/>
      <w:szCs w:val="20"/>
      <w:lang w:val="en-GB"/>
    </w:rPr>
  </w:style>
  <w:style w:type="character" w:customStyle="1" w:styleId="Heading5Char">
    <w:name w:val="Heading 5 Char"/>
    <w:basedOn w:val="DefaultParagraphFont"/>
    <w:link w:val="Heading5"/>
    <w:rsid w:val="002451BE"/>
    <w:rPr>
      <w:rFonts w:ascii="Times New Roman" w:eastAsia="PMingLiU" w:hAnsi="Times New Roman" w:cs="Times New Roman"/>
      <w:b/>
      <w:bCs/>
      <w:spacing w:val="-3"/>
      <w:sz w:val="16"/>
      <w:szCs w:val="20"/>
      <w:shd w:val="clear" w:color="auto" w:fill="FFFFFF"/>
      <w:lang w:val="en-GB"/>
    </w:rPr>
  </w:style>
  <w:style w:type="character" w:styleId="PageNumber">
    <w:name w:val="page number"/>
    <w:basedOn w:val="DefaultParagraphFont"/>
    <w:rsid w:val="002451BE"/>
  </w:style>
  <w:style w:type="paragraph" w:styleId="BodyTextIndent">
    <w:name w:val="Body Text Indent"/>
    <w:basedOn w:val="Normal"/>
    <w:link w:val="BodyTextIndentChar"/>
    <w:rsid w:val="002451BE"/>
    <w:pPr>
      <w:tabs>
        <w:tab w:val="left" w:pos="0"/>
      </w:tabs>
      <w:suppressAutoHyphens/>
      <w:ind w:left="720" w:hanging="720"/>
      <w:jc w:val="both"/>
    </w:pPr>
    <w:rPr>
      <w:spacing w:val="-3"/>
      <w:lang w:val="en-GB"/>
    </w:rPr>
  </w:style>
  <w:style w:type="character" w:customStyle="1" w:styleId="BodyTextIndentChar">
    <w:name w:val="Body Text Indent Char"/>
    <w:basedOn w:val="DefaultParagraphFont"/>
    <w:link w:val="BodyTextIndent"/>
    <w:rsid w:val="002451BE"/>
    <w:rPr>
      <w:rFonts w:ascii="Times New Roman" w:eastAsia="PMingLiU" w:hAnsi="Times New Roman" w:cs="Times New Roman"/>
      <w:spacing w:val="-3"/>
      <w:sz w:val="24"/>
      <w:szCs w:val="20"/>
      <w:lang w:val="en-GB"/>
    </w:rPr>
  </w:style>
  <w:style w:type="paragraph" w:styleId="BodyTextIndent2">
    <w:name w:val="Body Text Indent 2"/>
    <w:basedOn w:val="Normal"/>
    <w:link w:val="BodyTextIndent2Char"/>
    <w:rsid w:val="002451BE"/>
    <w:pPr>
      <w:ind w:left="1440" w:hanging="720"/>
      <w:jc w:val="both"/>
    </w:pPr>
    <w:rPr>
      <w:spacing w:val="-3"/>
      <w:lang w:val="en-GB"/>
    </w:rPr>
  </w:style>
  <w:style w:type="character" w:customStyle="1" w:styleId="BodyTextIndent2Char">
    <w:name w:val="Body Text Indent 2 Char"/>
    <w:basedOn w:val="DefaultParagraphFont"/>
    <w:link w:val="BodyTextIndent2"/>
    <w:rsid w:val="002451BE"/>
    <w:rPr>
      <w:rFonts w:ascii="Times New Roman" w:eastAsia="PMingLiU" w:hAnsi="Times New Roman" w:cs="Times New Roman"/>
      <w:spacing w:val="-3"/>
      <w:sz w:val="24"/>
      <w:szCs w:val="20"/>
      <w:lang w:val="en-GB"/>
    </w:rPr>
  </w:style>
  <w:style w:type="paragraph" w:styleId="BodyText">
    <w:name w:val="Body Text"/>
    <w:basedOn w:val="Normal"/>
    <w:link w:val="BodyTextChar"/>
    <w:rsid w:val="002451BE"/>
    <w:pPr>
      <w:shd w:val="clear" w:color="auto" w:fill="FFFFFF"/>
      <w:jc w:val="both"/>
    </w:pPr>
    <w:rPr>
      <w:sz w:val="16"/>
    </w:rPr>
  </w:style>
  <w:style w:type="character" w:customStyle="1" w:styleId="BodyTextChar">
    <w:name w:val="Body Text Char"/>
    <w:basedOn w:val="DefaultParagraphFont"/>
    <w:link w:val="BodyText"/>
    <w:rsid w:val="002451BE"/>
    <w:rPr>
      <w:rFonts w:ascii="Times New Roman" w:eastAsia="PMingLiU" w:hAnsi="Times New Roman" w:cs="Times New Roman"/>
      <w:sz w:val="16"/>
      <w:szCs w:val="20"/>
      <w:shd w:val="clear" w:color="auto" w:fill="FFFFFF"/>
      <w:lang w:val="en-US"/>
    </w:rPr>
  </w:style>
  <w:style w:type="paragraph" w:customStyle="1" w:styleId="NoSpacing1">
    <w:name w:val="No Spacing1"/>
    <w:uiPriority w:val="1"/>
    <w:qFormat/>
    <w:rsid w:val="002451BE"/>
    <w:pPr>
      <w:spacing w:after="0" w:line="240" w:lineRule="auto"/>
    </w:pPr>
    <w:rPr>
      <w:rFonts w:ascii="Calibri" w:eastAsia="Calibri" w:hAnsi="Calibri" w:cs="Times New Roman"/>
      <w:lang w:val="en-US"/>
    </w:rPr>
  </w:style>
  <w:style w:type="paragraph" w:styleId="BalloonText">
    <w:name w:val="Balloon Text"/>
    <w:basedOn w:val="Normal"/>
    <w:link w:val="BalloonTextChar"/>
    <w:uiPriority w:val="99"/>
    <w:semiHidden/>
    <w:unhideWhenUsed/>
    <w:rsid w:val="004D51D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51D3"/>
    <w:rPr>
      <w:rFonts w:ascii="Segoe UI" w:eastAsia="PMingLiU" w:hAnsi="Segoe UI" w:cs="Segoe UI"/>
      <w:sz w:val="18"/>
      <w:szCs w:val="18"/>
      <w:lang w:val="en-US"/>
    </w:rPr>
  </w:style>
  <w:style w:type="paragraph" w:styleId="Revision">
    <w:name w:val="Revision"/>
    <w:hidden/>
    <w:uiPriority w:val="99"/>
    <w:semiHidden/>
    <w:rsid w:val="00CC449F"/>
    <w:pPr>
      <w:spacing w:after="0" w:line="240" w:lineRule="auto"/>
    </w:pPr>
    <w:rPr>
      <w:rFonts w:ascii="Times New Roman" w:eastAsia="PMingLiU" w:hAnsi="Times New Roman" w:cs="Times New Roman"/>
      <w:sz w:val="24"/>
      <w:szCs w:val="20"/>
      <w:lang w:val="en-US"/>
    </w:rPr>
  </w:style>
  <w:style w:type="paragraph" w:styleId="ListParagraph">
    <w:name w:val="List Paragraph"/>
    <w:basedOn w:val="Normal"/>
    <w:uiPriority w:val="34"/>
    <w:qFormat/>
    <w:rsid w:val="007C159C"/>
    <w:pPr>
      <w:ind w:left="720"/>
      <w:contextualSpacing/>
    </w:pPr>
  </w:style>
  <w:style w:type="paragraph" w:styleId="BodyTextIndent3">
    <w:name w:val="Body Text Indent 3"/>
    <w:basedOn w:val="Normal"/>
    <w:link w:val="BodyTextIndent3Char"/>
    <w:uiPriority w:val="99"/>
    <w:semiHidden/>
    <w:unhideWhenUsed/>
    <w:rsid w:val="0006309C"/>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06309C"/>
    <w:rPr>
      <w:rFonts w:ascii="Times New Roman" w:eastAsia="PMingLiU" w:hAnsi="Times New Roman" w:cs="Times New Roman"/>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7">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749B243-2566-4C43-9B46-75E5C056E703}">
  <we:reference id="ff2fe0c3-1e25-4a26-8edb-1df026e8ce5d" version="1.0.0.0" store="\\Desktop-b9eo2vi\ci" storeType="Filesystem"/>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4</TotalTime>
  <Pages>6</Pages>
  <Words>2480</Words>
  <Characters>14140</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Manager/>
  <Company>rg-adguard</Company>
  <LinksUpToDate>false</LinksUpToDate>
  <CharactersWithSpaces>16587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Jay Patel</cp:lastModifiedBy>
  <cp:revision>3</cp:revision>
  <dcterms:created xsi:type="dcterms:W3CDTF">2024-02-17T10:20:00Z</dcterms:created>
  <dcterms:modified xsi:type="dcterms:W3CDTF">2024-04-05T15:08:00Z</dcterms:modified>
  <cp:category/>
</cp:coreProperties>
</file>